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76" w:rsidRDefault="00A16176" w:rsidP="00A16176">
      <w:pPr>
        <w:rPr>
          <w:rFonts w:ascii="Century Gothic" w:hAnsi="Century Gothic"/>
          <w:sz w:val="52"/>
          <w:szCs w:val="52"/>
        </w:rPr>
      </w:pPr>
      <w:r w:rsidRPr="00495BEB">
        <w:rPr>
          <w:rFonts w:ascii="Century Gothic" w:hAnsi="Century Gothic"/>
          <w:sz w:val="52"/>
          <w:szCs w:val="52"/>
        </w:rPr>
        <w:t>Soukromá mateřská škola Domino</w:t>
      </w:r>
    </w:p>
    <w:p w:rsidR="00816176" w:rsidRDefault="00816176" w:rsidP="00A16176">
      <w:pPr>
        <w:rPr>
          <w:rFonts w:ascii="Century Gothic" w:hAnsi="Century Gothic"/>
          <w:sz w:val="52"/>
          <w:szCs w:val="52"/>
        </w:rPr>
      </w:pPr>
      <w:r w:rsidRPr="00641354">
        <w:rPr>
          <w:rFonts w:ascii="Century Gothic" w:hAnsi="Century Gothic" w:cs="Times New Roman"/>
          <w:b/>
          <w:sz w:val="24"/>
          <w:szCs w:val="24"/>
        </w:rPr>
        <w:t>„škola spolupracující s Mensou ČR</w:t>
      </w:r>
      <w:r>
        <w:rPr>
          <w:rFonts w:ascii="Century Gothic" w:hAnsi="Century Gothic" w:cs="Times New Roman"/>
          <w:b/>
          <w:sz w:val="24"/>
          <w:szCs w:val="24"/>
        </w:rPr>
        <w:t>“</w:t>
      </w:r>
    </w:p>
    <w:p w:rsidR="00A16176" w:rsidRPr="00495BEB" w:rsidRDefault="00495BEB" w:rsidP="00A16176">
      <w:pPr>
        <w:rPr>
          <w:rFonts w:ascii="Century Gothic" w:hAnsi="Century Gothic"/>
        </w:rPr>
      </w:pPr>
      <w:r w:rsidRPr="00495BEB">
        <w:rPr>
          <w:rFonts w:ascii="Century Gothic" w:hAnsi="Century Gothic"/>
        </w:rPr>
        <w:t>Poláč</w:t>
      </w:r>
      <w:r w:rsidR="00A16176" w:rsidRPr="00495BEB">
        <w:rPr>
          <w:rFonts w:ascii="Century Gothic" w:hAnsi="Century Gothic"/>
        </w:rPr>
        <w:t>kova 32 51</w:t>
      </w:r>
    </w:p>
    <w:p w:rsidR="00A16176" w:rsidRPr="00495BEB" w:rsidRDefault="00A16176" w:rsidP="00A16176">
      <w:pPr>
        <w:rPr>
          <w:rFonts w:ascii="Century Gothic" w:hAnsi="Century Gothic"/>
        </w:rPr>
      </w:pPr>
      <w:r w:rsidRPr="00495BEB">
        <w:rPr>
          <w:rFonts w:ascii="Century Gothic" w:hAnsi="Century Gothic"/>
        </w:rPr>
        <w:t>Ústí nad Labem</w:t>
      </w:r>
    </w:p>
    <w:p w:rsidR="00A16176" w:rsidRDefault="00A16176" w:rsidP="000E00BB">
      <w:pPr>
        <w:rPr>
          <w:rFonts w:ascii="Century Gothic" w:hAnsi="Century Gothic"/>
        </w:rPr>
      </w:pPr>
      <w:r w:rsidRPr="00495BEB">
        <w:rPr>
          <w:rFonts w:ascii="Century Gothic" w:hAnsi="Century Gothic"/>
        </w:rPr>
        <w:t>400 11</w:t>
      </w:r>
    </w:p>
    <w:p w:rsidR="000E00BB" w:rsidRPr="000E00BB" w:rsidRDefault="000E00BB" w:rsidP="000E00BB">
      <w:pPr>
        <w:rPr>
          <w:rFonts w:ascii="Century Gothic" w:hAnsi="Century Gothic"/>
        </w:rPr>
      </w:pPr>
    </w:p>
    <w:p w:rsidR="00A16176" w:rsidRDefault="000E00BB" w:rsidP="000E00BB">
      <w:pPr>
        <w:jc w:val="center"/>
        <w:rPr>
          <w:sz w:val="36"/>
          <w:szCs w:val="36"/>
        </w:rPr>
      </w:pPr>
      <w:r w:rsidRPr="000E00BB">
        <w:rPr>
          <w:sz w:val="36"/>
          <w:szCs w:val="36"/>
        </w:rPr>
        <w:t>Školní vzdělávací program pro předškolní vzdělávání</w:t>
      </w:r>
    </w:p>
    <w:p w:rsidR="000E00BB" w:rsidRDefault="000E00BB" w:rsidP="000E00BB">
      <w:pPr>
        <w:jc w:val="center"/>
        <w:rPr>
          <w:sz w:val="36"/>
          <w:szCs w:val="36"/>
        </w:rPr>
      </w:pPr>
    </w:p>
    <w:p w:rsidR="000E00BB" w:rsidRDefault="000E00BB" w:rsidP="000E00BB">
      <w:pPr>
        <w:jc w:val="center"/>
        <w:rPr>
          <w:sz w:val="36"/>
          <w:szCs w:val="36"/>
        </w:rPr>
      </w:pPr>
    </w:p>
    <w:p w:rsidR="000E00BB" w:rsidRPr="000E00BB" w:rsidRDefault="000E00BB" w:rsidP="000E00BB">
      <w:pPr>
        <w:jc w:val="center"/>
        <w:rPr>
          <w:sz w:val="36"/>
          <w:szCs w:val="36"/>
        </w:rPr>
      </w:pPr>
    </w:p>
    <w:p w:rsidR="007C2AC4" w:rsidRDefault="00A16176">
      <w:r>
        <w:rPr>
          <w:noProof/>
          <w:lang w:eastAsia="cs-CZ"/>
        </w:rPr>
        <w:drawing>
          <wp:inline distT="0" distB="0" distL="0" distR="0" wp14:anchorId="15119B1E" wp14:editId="2F01FAC9">
            <wp:extent cx="5745480" cy="3893820"/>
            <wp:effectExtent l="0" t="0" r="762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5480" cy="3893820"/>
                    </a:xfrm>
                    <a:prstGeom prst="rect">
                      <a:avLst/>
                    </a:prstGeom>
                  </pic:spPr>
                </pic:pic>
              </a:graphicData>
            </a:graphic>
          </wp:inline>
        </w:drawing>
      </w:r>
    </w:p>
    <w:p w:rsidR="00A16176" w:rsidRDefault="00A16176"/>
    <w:p w:rsidR="00A16176" w:rsidRDefault="00A16176"/>
    <w:p w:rsidR="00A16176" w:rsidRDefault="00A16176"/>
    <w:p w:rsidR="00A16176" w:rsidRDefault="00A16176"/>
    <w:p w:rsidR="00A16176" w:rsidRDefault="00A16176" w:rsidP="00A16176">
      <w:pPr>
        <w:rPr>
          <w:sz w:val="52"/>
          <w:szCs w:val="52"/>
        </w:rPr>
      </w:pPr>
    </w:p>
    <w:p w:rsidR="00A16176" w:rsidRPr="00495BEB" w:rsidRDefault="00A16176" w:rsidP="00A16176">
      <w:pPr>
        <w:rPr>
          <w:rFonts w:ascii="Century Gothic" w:hAnsi="Century Gothic"/>
          <w:sz w:val="52"/>
          <w:szCs w:val="52"/>
        </w:rPr>
      </w:pPr>
      <w:r w:rsidRPr="00495BEB">
        <w:rPr>
          <w:rFonts w:ascii="Century Gothic" w:hAnsi="Century Gothic"/>
          <w:sz w:val="52"/>
          <w:szCs w:val="52"/>
        </w:rPr>
        <w:t>Školní vzdělávací program</w:t>
      </w:r>
    </w:p>
    <w:p w:rsidR="00A16176" w:rsidRPr="00495BEB" w:rsidRDefault="00A16176" w:rsidP="00A16176">
      <w:pPr>
        <w:rPr>
          <w:rFonts w:ascii="Century Gothic" w:hAnsi="Century Gothic"/>
          <w:sz w:val="52"/>
          <w:szCs w:val="52"/>
        </w:rPr>
      </w:pPr>
    </w:p>
    <w:p w:rsidR="00A16176" w:rsidRPr="00D127CE" w:rsidRDefault="00A16176" w:rsidP="00A16176">
      <w:pPr>
        <w:rPr>
          <w:rFonts w:ascii="Century Gothic" w:hAnsi="Century Gothic"/>
          <w:color w:val="FF0000"/>
          <w:sz w:val="52"/>
          <w:szCs w:val="52"/>
        </w:rPr>
      </w:pPr>
      <w:r w:rsidRPr="00D127CE">
        <w:rPr>
          <w:rFonts w:ascii="Century Gothic" w:hAnsi="Century Gothic"/>
          <w:color w:val="FF0000"/>
          <w:sz w:val="52"/>
          <w:szCs w:val="52"/>
        </w:rPr>
        <w:t>„</w:t>
      </w:r>
      <w:r w:rsidR="001C277F" w:rsidRPr="00D127CE">
        <w:rPr>
          <w:rFonts w:ascii="Century Gothic" w:hAnsi="Century Gothic"/>
          <w:color w:val="FF0000"/>
          <w:sz w:val="52"/>
          <w:szCs w:val="52"/>
        </w:rPr>
        <w:t>Za sedmero horami, u čarovné zahrádky, přišel skřítek mezi děti, začínají pohádky</w:t>
      </w:r>
      <w:r w:rsidRPr="00D127CE">
        <w:rPr>
          <w:rFonts w:ascii="Century Gothic" w:hAnsi="Century Gothic"/>
          <w:color w:val="FF0000"/>
          <w:sz w:val="52"/>
          <w:szCs w:val="52"/>
        </w:rPr>
        <w:t>“</w:t>
      </w:r>
    </w:p>
    <w:p w:rsidR="00A16176" w:rsidRPr="00495BEB" w:rsidRDefault="00A16176" w:rsidP="00A16176">
      <w:pPr>
        <w:rPr>
          <w:rFonts w:ascii="Century Gothic" w:hAnsi="Century Gothic"/>
          <w:sz w:val="52"/>
          <w:szCs w:val="52"/>
        </w:rPr>
      </w:pP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My jsme děti z Domina,</w:t>
      </w:r>
    </w:p>
    <w:p w:rsidR="00A16176" w:rsidRPr="00495BEB" w:rsidRDefault="0026779D" w:rsidP="00A16176">
      <w:pPr>
        <w:rPr>
          <w:rFonts w:ascii="Century Gothic" w:hAnsi="Century Gothic"/>
          <w:i/>
          <w:sz w:val="28"/>
          <w:szCs w:val="28"/>
        </w:rPr>
      </w:pPr>
      <w:r>
        <w:rPr>
          <w:rFonts w:ascii="Century Gothic" w:hAnsi="Century Gothic"/>
          <w:i/>
          <w:sz w:val="28"/>
          <w:szCs w:val="28"/>
        </w:rPr>
        <w:t>n</w:t>
      </w:r>
      <w:r w:rsidR="00A16176" w:rsidRPr="00495BEB">
        <w:rPr>
          <w:rFonts w:ascii="Century Gothic" w:hAnsi="Century Gothic"/>
          <w:i/>
          <w:sz w:val="28"/>
          <w:szCs w:val="28"/>
        </w:rPr>
        <w:t>ejsme žádná mimina,</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Jsme už velké děti</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a čas tu s námi letí.</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Vyhrajem si, vyblbnem,</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pak už zlobit nebudem.</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Mamko, taťko, nebojte se,</w:t>
      </w:r>
    </w:p>
    <w:p w:rsidR="00A16176" w:rsidRPr="00495BEB" w:rsidRDefault="00A16176" w:rsidP="00A16176">
      <w:pPr>
        <w:rPr>
          <w:rFonts w:ascii="Century Gothic" w:hAnsi="Century Gothic"/>
          <w:i/>
          <w:sz w:val="28"/>
          <w:szCs w:val="28"/>
        </w:rPr>
      </w:pPr>
      <w:r w:rsidRPr="00495BEB">
        <w:rPr>
          <w:rFonts w:ascii="Century Gothic" w:hAnsi="Century Gothic"/>
          <w:i/>
          <w:sz w:val="28"/>
          <w:szCs w:val="28"/>
        </w:rPr>
        <w:t>my to tady zvládnem lehce.</w:t>
      </w:r>
      <w:r w:rsidR="000F5F0C">
        <w:rPr>
          <w:rFonts w:ascii="Century Gothic" w:hAnsi="Century Gothic"/>
          <w:i/>
          <w:sz w:val="28"/>
          <w:szCs w:val="28"/>
        </w:rPr>
        <w:t>“</w:t>
      </w:r>
    </w:p>
    <w:p w:rsidR="00A16176" w:rsidRDefault="00A16176"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495BEB" w:rsidRDefault="00495BEB" w:rsidP="00A16176">
      <w:pPr>
        <w:rPr>
          <w:rFonts w:ascii="Century Gothic" w:hAnsi="Century Gothic"/>
          <w:i/>
          <w:sz w:val="28"/>
          <w:szCs w:val="28"/>
        </w:rPr>
      </w:pPr>
    </w:p>
    <w:p w:rsidR="000F5F0C" w:rsidRDefault="000F5F0C" w:rsidP="00A16176">
      <w:pPr>
        <w:rPr>
          <w:rFonts w:ascii="Century Gothic" w:hAnsi="Century Gothic"/>
          <w:sz w:val="28"/>
          <w:szCs w:val="28"/>
        </w:rPr>
      </w:pPr>
    </w:p>
    <w:p w:rsidR="00495BEB" w:rsidRPr="000F5F0C" w:rsidRDefault="00495BEB" w:rsidP="00A16176">
      <w:pPr>
        <w:rPr>
          <w:rFonts w:ascii="Century Gothic" w:hAnsi="Century Gothic"/>
          <w:b/>
          <w:sz w:val="28"/>
          <w:szCs w:val="28"/>
        </w:rPr>
      </w:pPr>
      <w:r w:rsidRPr="000F5F0C">
        <w:rPr>
          <w:rFonts w:ascii="Century Gothic" w:hAnsi="Century Gothic"/>
          <w:b/>
          <w:sz w:val="28"/>
          <w:szCs w:val="28"/>
        </w:rPr>
        <w:t>Zpracovaly:</w:t>
      </w: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r>
        <w:rPr>
          <w:rFonts w:ascii="Century Gothic" w:hAnsi="Century Gothic"/>
          <w:sz w:val="28"/>
          <w:szCs w:val="28"/>
        </w:rPr>
        <w:t>Vladimíra Budínská</w:t>
      </w:r>
    </w:p>
    <w:p w:rsidR="00495BEB" w:rsidRDefault="00495BEB" w:rsidP="00A16176">
      <w:pPr>
        <w:rPr>
          <w:rFonts w:ascii="Century Gothic" w:hAnsi="Century Gothic"/>
          <w:sz w:val="28"/>
          <w:szCs w:val="28"/>
        </w:rPr>
      </w:pPr>
      <w:r>
        <w:rPr>
          <w:rFonts w:ascii="Century Gothic" w:hAnsi="Century Gothic"/>
          <w:sz w:val="28"/>
          <w:szCs w:val="28"/>
        </w:rPr>
        <w:t>Markéta Mikšovská</w:t>
      </w:r>
    </w:p>
    <w:p w:rsidR="00CB3853" w:rsidRDefault="00CB3853" w:rsidP="00A16176">
      <w:pPr>
        <w:rPr>
          <w:rFonts w:ascii="Century Gothic" w:hAnsi="Century Gothic"/>
          <w:sz w:val="28"/>
          <w:szCs w:val="28"/>
        </w:rPr>
      </w:pPr>
      <w:r>
        <w:rPr>
          <w:rFonts w:ascii="Century Gothic" w:hAnsi="Century Gothic"/>
          <w:sz w:val="28"/>
          <w:szCs w:val="28"/>
        </w:rPr>
        <w:t>Poláková Kristýna</w:t>
      </w:r>
    </w:p>
    <w:p w:rsidR="00495BEB" w:rsidRDefault="0011537D" w:rsidP="00A16176">
      <w:pPr>
        <w:rPr>
          <w:rFonts w:ascii="Century Gothic" w:hAnsi="Century Gothic"/>
          <w:sz w:val="28"/>
          <w:szCs w:val="28"/>
        </w:rPr>
      </w:pPr>
      <w:r>
        <w:rPr>
          <w:rFonts w:ascii="Century Gothic" w:hAnsi="Century Gothic"/>
          <w:sz w:val="28"/>
          <w:szCs w:val="28"/>
        </w:rPr>
        <w:t>Kavalírová Jana</w:t>
      </w: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495BEB" w:rsidRDefault="00495BEB" w:rsidP="00A16176">
      <w:pPr>
        <w:rPr>
          <w:rFonts w:ascii="Century Gothic" w:hAnsi="Century Gothic"/>
          <w:sz w:val="28"/>
          <w:szCs w:val="28"/>
        </w:rPr>
      </w:pPr>
    </w:p>
    <w:p w:rsidR="000F5F0C" w:rsidRDefault="000F5F0C" w:rsidP="00A16176">
      <w:pPr>
        <w:rPr>
          <w:rFonts w:ascii="Century Gothic" w:hAnsi="Century Gothic"/>
          <w:b/>
          <w:sz w:val="28"/>
          <w:szCs w:val="28"/>
        </w:rPr>
      </w:pPr>
    </w:p>
    <w:p w:rsidR="000F5F0C" w:rsidRDefault="000F5F0C" w:rsidP="00A16176">
      <w:pPr>
        <w:rPr>
          <w:rFonts w:ascii="Century Gothic" w:hAnsi="Century Gothic"/>
          <w:b/>
          <w:sz w:val="28"/>
          <w:szCs w:val="28"/>
        </w:rPr>
      </w:pPr>
    </w:p>
    <w:p w:rsidR="00DA32E3" w:rsidRDefault="0011537D" w:rsidP="00A16176">
      <w:pPr>
        <w:rPr>
          <w:rFonts w:ascii="Century Gothic" w:hAnsi="Century Gothic"/>
          <w:b/>
          <w:sz w:val="28"/>
          <w:szCs w:val="28"/>
        </w:rPr>
      </w:pPr>
      <w:r>
        <w:rPr>
          <w:rFonts w:ascii="Century Gothic" w:hAnsi="Century Gothic"/>
          <w:b/>
          <w:sz w:val="28"/>
          <w:szCs w:val="28"/>
        </w:rPr>
        <w:t>Aktualizace 1.9.2019</w:t>
      </w:r>
    </w:p>
    <w:p w:rsidR="00495BEB" w:rsidRPr="00495BEB" w:rsidRDefault="00495BEB" w:rsidP="00A16176">
      <w:pPr>
        <w:rPr>
          <w:rFonts w:ascii="Century Gothic" w:hAnsi="Century Gothic"/>
          <w:b/>
          <w:sz w:val="28"/>
          <w:szCs w:val="28"/>
        </w:rPr>
      </w:pPr>
      <w:r w:rsidRPr="00495BEB">
        <w:rPr>
          <w:rFonts w:ascii="Century Gothic" w:hAnsi="Century Gothic"/>
          <w:b/>
          <w:sz w:val="28"/>
          <w:szCs w:val="28"/>
        </w:rPr>
        <w:lastRenderedPageBreak/>
        <w:t>1.1 Identifikační údaje</w:t>
      </w:r>
    </w:p>
    <w:p w:rsidR="00495BEB" w:rsidRDefault="00495BEB" w:rsidP="00A16176">
      <w:pPr>
        <w:rPr>
          <w:rFonts w:ascii="Century Gothic" w:hAnsi="Century Gothic"/>
          <w:sz w:val="28"/>
          <w:szCs w:val="28"/>
        </w:rPr>
      </w:pPr>
    </w:p>
    <w:p w:rsidR="000F5F0C" w:rsidRDefault="000F5F0C" w:rsidP="0073463D">
      <w:pPr>
        <w:pStyle w:val="Normlnweb"/>
        <w:jc w:val="both"/>
        <w:rPr>
          <w:rStyle w:val="Siln"/>
          <w:rFonts w:ascii="Century Gothic" w:hAnsi="Century Gothic"/>
          <w:b w:val="0"/>
        </w:rPr>
      </w:pPr>
      <w:r>
        <w:rPr>
          <w:rStyle w:val="Siln"/>
          <w:rFonts w:ascii="Century Gothic" w:hAnsi="Century Gothic"/>
        </w:rPr>
        <w:t xml:space="preserve">Název </w:t>
      </w:r>
      <w:r>
        <w:rPr>
          <w:rStyle w:val="Siln"/>
          <w:rFonts w:ascii="Century Gothic" w:hAnsi="Century Gothic"/>
          <w:b w:val="0"/>
        </w:rPr>
        <w:t>Soukromá mateřská škola Domino</w:t>
      </w:r>
    </w:p>
    <w:p w:rsidR="000F5F0C" w:rsidRDefault="000F5F0C" w:rsidP="0073463D">
      <w:pPr>
        <w:pStyle w:val="Normlnweb"/>
        <w:jc w:val="both"/>
        <w:rPr>
          <w:rStyle w:val="Siln"/>
          <w:rFonts w:ascii="Century Gothic" w:hAnsi="Century Gothic"/>
          <w:b w:val="0"/>
        </w:rPr>
      </w:pPr>
      <w:r w:rsidRPr="000F5F0C">
        <w:rPr>
          <w:rStyle w:val="Siln"/>
          <w:rFonts w:ascii="Century Gothic" w:hAnsi="Century Gothic"/>
        </w:rPr>
        <w:t>IČO</w:t>
      </w:r>
      <w:r>
        <w:rPr>
          <w:rStyle w:val="Siln"/>
          <w:rFonts w:ascii="Century Gothic" w:hAnsi="Century Gothic"/>
          <w:b w:val="0"/>
        </w:rPr>
        <w:t>: 01854313</w:t>
      </w:r>
    </w:p>
    <w:p w:rsidR="000F5F0C" w:rsidRDefault="000F5F0C" w:rsidP="0073463D">
      <w:pPr>
        <w:pStyle w:val="Normlnweb"/>
        <w:jc w:val="both"/>
        <w:rPr>
          <w:rStyle w:val="Siln"/>
          <w:rFonts w:ascii="Century Gothic" w:hAnsi="Century Gothic"/>
          <w:b w:val="0"/>
        </w:rPr>
      </w:pPr>
      <w:r w:rsidRPr="000F5F0C">
        <w:rPr>
          <w:rStyle w:val="Siln"/>
          <w:rFonts w:ascii="Century Gothic" w:hAnsi="Century Gothic"/>
        </w:rPr>
        <w:t>Typ:</w:t>
      </w:r>
      <w:r>
        <w:rPr>
          <w:rStyle w:val="Siln"/>
          <w:rFonts w:ascii="Century Gothic" w:hAnsi="Century Gothic"/>
          <w:b w:val="0"/>
        </w:rPr>
        <w:t xml:space="preserve"> Mateřská škola s celodenním provozem</w:t>
      </w:r>
    </w:p>
    <w:p w:rsidR="000F5F0C" w:rsidRDefault="000F5F0C" w:rsidP="0073463D">
      <w:pPr>
        <w:pStyle w:val="Normlnweb"/>
        <w:jc w:val="both"/>
        <w:rPr>
          <w:rStyle w:val="Siln"/>
          <w:rFonts w:ascii="Century Gothic" w:hAnsi="Century Gothic"/>
          <w:b w:val="0"/>
        </w:rPr>
      </w:pPr>
      <w:r w:rsidRPr="000F5F0C">
        <w:rPr>
          <w:rStyle w:val="Siln"/>
          <w:rFonts w:ascii="Century Gothic" w:hAnsi="Century Gothic"/>
        </w:rPr>
        <w:t>Kapacita:</w:t>
      </w:r>
      <w:r>
        <w:rPr>
          <w:rStyle w:val="Siln"/>
          <w:rFonts w:ascii="Century Gothic" w:hAnsi="Century Gothic"/>
          <w:b w:val="0"/>
        </w:rPr>
        <w:t xml:space="preserve"> 50 dětí</w:t>
      </w:r>
    </w:p>
    <w:p w:rsidR="000F5F0C" w:rsidRPr="000F5F0C" w:rsidRDefault="000F5F0C" w:rsidP="0073463D">
      <w:pPr>
        <w:pStyle w:val="Normlnweb"/>
        <w:jc w:val="both"/>
        <w:rPr>
          <w:rStyle w:val="Siln"/>
          <w:rFonts w:ascii="Century Gothic" w:hAnsi="Century Gothic"/>
          <w:b w:val="0"/>
        </w:rPr>
      </w:pPr>
      <w:r w:rsidRPr="000F5F0C">
        <w:rPr>
          <w:rStyle w:val="Siln"/>
          <w:rFonts w:ascii="Century Gothic" w:hAnsi="Century Gothic"/>
        </w:rPr>
        <w:t>Provozní doba:</w:t>
      </w:r>
      <w:r>
        <w:rPr>
          <w:rStyle w:val="Siln"/>
          <w:rFonts w:ascii="Century Gothic" w:hAnsi="Century Gothic"/>
          <w:b w:val="0"/>
        </w:rPr>
        <w:t xml:space="preserve"> 6,00- 18,00</w:t>
      </w:r>
    </w:p>
    <w:p w:rsidR="00495BEB" w:rsidRPr="00495BEB" w:rsidRDefault="00495BEB" w:rsidP="0073463D">
      <w:pPr>
        <w:pStyle w:val="Normlnweb"/>
        <w:jc w:val="both"/>
        <w:rPr>
          <w:rFonts w:ascii="Century Gothic" w:hAnsi="Century Gothic"/>
        </w:rPr>
      </w:pPr>
      <w:r w:rsidRPr="00495BEB">
        <w:rPr>
          <w:rStyle w:val="Siln"/>
          <w:rFonts w:ascii="Century Gothic" w:hAnsi="Century Gothic"/>
        </w:rPr>
        <w:t xml:space="preserve">Adresa: </w:t>
      </w:r>
      <w:r w:rsidR="001C277F">
        <w:rPr>
          <w:rFonts w:ascii="Century Gothic" w:hAnsi="Century Gothic"/>
        </w:rPr>
        <w:t>Poláčkova 32</w:t>
      </w:r>
      <w:r w:rsidRPr="00495BEB">
        <w:rPr>
          <w:rFonts w:ascii="Century Gothic" w:hAnsi="Century Gothic"/>
        </w:rPr>
        <w:t>51, Ústí nad Labem</w:t>
      </w:r>
    </w:p>
    <w:p w:rsidR="00495BEB" w:rsidRPr="00495BEB" w:rsidRDefault="00495BEB" w:rsidP="0073463D">
      <w:pPr>
        <w:pStyle w:val="Normlnweb"/>
        <w:jc w:val="both"/>
        <w:rPr>
          <w:rFonts w:ascii="Century Gothic" w:hAnsi="Century Gothic"/>
        </w:rPr>
      </w:pPr>
      <w:r w:rsidRPr="00495BEB">
        <w:rPr>
          <w:rStyle w:val="Siln"/>
          <w:rFonts w:ascii="Century Gothic" w:hAnsi="Century Gothic"/>
        </w:rPr>
        <w:t>Telefon:</w:t>
      </w:r>
      <w:r w:rsidRPr="00495BEB">
        <w:rPr>
          <w:rFonts w:ascii="Century Gothic" w:hAnsi="Century Gothic"/>
        </w:rPr>
        <w:t xml:space="preserve"> 605 11 94 91</w:t>
      </w:r>
    </w:p>
    <w:p w:rsidR="00495BEB" w:rsidRPr="00495BEB" w:rsidRDefault="00495BEB" w:rsidP="0073463D">
      <w:pPr>
        <w:pStyle w:val="Normlnweb"/>
        <w:jc w:val="both"/>
        <w:rPr>
          <w:rFonts w:ascii="Century Gothic" w:hAnsi="Century Gothic"/>
        </w:rPr>
      </w:pPr>
      <w:r w:rsidRPr="00495BEB">
        <w:rPr>
          <w:rStyle w:val="Siln"/>
          <w:rFonts w:ascii="Century Gothic" w:hAnsi="Century Gothic"/>
        </w:rPr>
        <w:t xml:space="preserve">E-mail: </w:t>
      </w:r>
      <w:r w:rsidRPr="00495BEB">
        <w:rPr>
          <w:rStyle w:val="Siln"/>
          <w:rFonts w:ascii="Century Gothic" w:hAnsi="Century Gothic"/>
          <w:b w:val="0"/>
        </w:rPr>
        <w:t>msdomino@msdomino.cz</w:t>
      </w:r>
      <w:hyperlink r:id="rId9" w:history="1"/>
    </w:p>
    <w:p w:rsidR="00495BEB" w:rsidRPr="00495BEB" w:rsidRDefault="00495BEB" w:rsidP="0073463D">
      <w:pPr>
        <w:pStyle w:val="Normlnweb"/>
        <w:jc w:val="both"/>
        <w:rPr>
          <w:rFonts w:ascii="Century Gothic" w:hAnsi="Century Gothic"/>
        </w:rPr>
      </w:pPr>
      <w:r w:rsidRPr="00495BEB">
        <w:rPr>
          <w:rStyle w:val="Siln"/>
          <w:rFonts w:ascii="Century Gothic" w:hAnsi="Century Gothic"/>
        </w:rPr>
        <w:t xml:space="preserve">WWW: </w:t>
      </w:r>
      <w:r w:rsidRPr="00495BEB">
        <w:rPr>
          <w:rStyle w:val="Siln"/>
          <w:rFonts w:ascii="Century Gothic" w:hAnsi="Century Gothic"/>
          <w:b w:val="0"/>
        </w:rPr>
        <w:t>www.msdomino.cz</w:t>
      </w:r>
      <w:hyperlink r:id="rId10" w:history="1"/>
    </w:p>
    <w:p w:rsidR="0073463D" w:rsidRDefault="00495BEB" w:rsidP="0073463D">
      <w:pPr>
        <w:pStyle w:val="Normlnweb"/>
        <w:jc w:val="both"/>
        <w:rPr>
          <w:rFonts w:ascii="Century Gothic" w:hAnsi="Century Gothic"/>
        </w:rPr>
      </w:pPr>
      <w:r w:rsidRPr="00495BEB">
        <w:rPr>
          <w:rStyle w:val="Siln"/>
          <w:rFonts w:ascii="Century Gothic" w:hAnsi="Century Gothic"/>
        </w:rPr>
        <w:t xml:space="preserve">Ředitelka: </w:t>
      </w:r>
      <w:r w:rsidR="00DA32E3">
        <w:rPr>
          <w:rFonts w:ascii="Century Gothic" w:hAnsi="Century Gothic"/>
        </w:rPr>
        <w:t>Vladimíra Budínská</w:t>
      </w:r>
    </w:p>
    <w:p w:rsidR="00495BEB" w:rsidRPr="00495BEB" w:rsidRDefault="00495BEB" w:rsidP="0073463D">
      <w:pPr>
        <w:pStyle w:val="Normlnweb"/>
        <w:jc w:val="both"/>
        <w:rPr>
          <w:rFonts w:ascii="Century Gothic" w:hAnsi="Century Gothic"/>
        </w:rPr>
      </w:pPr>
      <w:r w:rsidRPr="00495BEB">
        <w:rPr>
          <w:rStyle w:val="Siln"/>
          <w:rFonts w:ascii="Century Gothic" w:hAnsi="Century Gothic"/>
        </w:rPr>
        <w:t xml:space="preserve">Zřizovatel: </w:t>
      </w:r>
      <w:r w:rsidRPr="00495BEB">
        <w:rPr>
          <w:rFonts w:ascii="Century Gothic" w:hAnsi="Century Gothic"/>
        </w:rPr>
        <w:t>Vladimíra Budínská</w:t>
      </w:r>
    </w:p>
    <w:p w:rsidR="00495BEB" w:rsidRPr="00495BEB" w:rsidRDefault="00495BEB" w:rsidP="0073463D">
      <w:pPr>
        <w:pStyle w:val="Normlnweb"/>
        <w:ind w:left="360"/>
        <w:jc w:val="both"/>
        <w:rPr>
          <w:rFonts w:ascii="Century Gothic" w:hAnsi="Century Gothic"/>
        </w:rPr>
      </w:pPr>
      <w:r w:rsidRPr="00495BEB">
        <w:rPr>
          <w:rFonts w:ascii="Century Gothic" w:hAnsi="Century Gothic"/>
        </w:rPr>
        <w:t> </w:t>
      </w:r>
    </w:p>
    <w:p w:rsidR="00495BEB" w:rsidRPr="00495BEB" w:rsidRDefault="00495BEB" w:rsidP="0073463D">
      <w:pPr>
        <w:pStyle w:val="Normlnweb"/>
        <w:ind w:left="360"/>
        <w:jc w:val="both"/>
        <w:rPr>
          <w:rFonts w:ascii="Century Gothic" w:hAnsi="Century Gothic"/>
        </w:rPr>
      </w:pPr>
      <w:r w:rsidRPr="00495BEB">
        <w:rPr>
          <w:rFonts w:ascii="Century Gothic" w:hAnsi="Century Gothic"/>
        </w:rPr>
        <w:t> </w:t>
      </w:r>
    </w:p>
    <w:p w:rsidR="00495BEB" w:rsidRPr="00495BEB" w:rsidRDefault="00495BEB" w:rsidP="000F5F0C">
      <w:pPr>
        <w:pStyle w:val="Normlnweb"/>
        <w:spacing w:line="360" w:lineRule="auto"/>
        <w:jc w:val="both"/>
        <w:rPr>
          <w:rFonts w:ascii="Century Gothic" w:hAnsi="Century Gothic"/>
        </w:rPr>
      </w:pPr>
      <w:r w:rsidRPr="00495BEB">
        <w:rPr>
          <w:rStyle w:val="Siln"/>
          <w:rFonts w:ascii="Century Gothic" w:hAnsi="Century Gothic"/>
        </w:rPr>
        <w:t xml:space="preserve">ŠVP zpracovaly: </w:t>
      </w:r>
      <w:r w:rsidRPr="00495BEB">
        <w:rPr>
          <w:rFonts w:ascii="Century Gothic" w:hAnsi="Century Gothic"/>
        </w:rPr>
        <w:t xml:space="preserve">Markéta Mikšovská, Vladimíra Budínská, </w:t>
      </w:r>
      <w:r w:rsidR="00CB3853">
        <w:rPr>
          <w:rFonts w:ascii="Century Gothic" w:hAnsi="Century Gothic"/>
        </w:rPr>
        <w:t>Poláková Kristýna</w:t>
      </w:r>
    </w:p>
    <w:p w:rsidR="00495BEB" w:rsidRPr="00495BEB" w:rsidRDefault="00495BEB" w:rsidP="000F5F0C">
      <w:pPr>
        <w:pStyle w:val="Normlnweb"/>
        <w:spacing w:line="360" w:lineRule="auto"/>
        <w:ind w:left="360"/>
        <w:jc w:val="both"/>
        <w:rPr>
          <w:rFonts w:ascii="Century Gothic" w:hAnsi="Century Gothic"/>
        </w:rPr>
      </w:pPr>
      <w:r w:rsidRPr="00495BEB">
        <w:rPr>
          <w:rFonts w:ascii="Century Gothic" w:hAnsi="Century Gothic"/>
        </w:rPr>
        <w:t> </w:t>
      </w:r>
    </w:p>
    <w:p w:rsidR="00495BEB" w:rsidRPr="00495BEB" w:rsidRDefault="00495BEB" w:rsidP="000F5F0C">
      <w:pPr>
        <w:pStyle w:val="Normlnweb"/>
        <w:spacing w:line="360" w:lineRule="auto"/>
        <w:ind w:firstLine="708"/>
        <w:jc w:val="both"/>
        <w:rPr>
          <w:rFonts w:ascii="Century Gothic" w:hAnsi="Century Gothic"/>
        </w:rPr>
      </w:pPr>
      <w:r w:rsidRPr="00495BEB">
        <w:rPr>
          <w:rFonts w:ascii="Century Gothic" w:hAnsi="Century Gothic"/>
        </w:rPr>
        <w:t>Školní vzdělávací program pro předškolní vzdělávání mateřské školy Domino je vytvořen v souladu s Rámcovým vzdělávacím programem pro předškolní vzdělávání.</w:t>
      </w:r>
    </w:p>
    <w:p w:rsidR="00495BEB" w:rsidRDefault="00495BEB" w:rsidP="0073463D">
      <w:pPr>
        <w:pStyle w:val="Normlnweb"/>
        <w:ind w:left="360"/>
        <w:jc w:val="both"/>
        <w:rPr>
          <w:rFonts w:ascii="Century Gothic" w:hAnsi="Century Gothic"/>
        </w:rPr>
      </w:pPr>
      <w:r w:rsidRPr="00495BEB">
        <w:rPr>
          <w:rFonts w:ascii="Century Gothic" w:hAnsi="Century Gothic"/>
        </w:rPr>
        <w:t> </w:t>
      </w:r>
    </w:p>
    <w:p w:rsidR="001C277F" w:rsidRDefault="001C277F" w:rsidP="0073463D">
      <w:pPr>
        <w:pStyle w:val="Normlnweb"/>
        <w:ind w:left="360"/>
        <w:jc w:val="both"/>
        <w:rPr>
          <w:rFonts w:ascii="Century Gothic" w:hAnsi="Century Gothic"/>
        </w:rPr>
      </w:pPr>
    </w:p>
    <w:p w:rsidR="001C277F" w:rsidRPr="00495BEB" w:rsidRDefault="001C277F" w:rsidP="0073463D">
      <w:pPr>
        <w:pStyle w:val="Normlnweb"/>
        <w:ind w:left="360"/>
        <w:jc w:val="both"/>
        <w:rPr>
          <w:rFonts w:ascii="Century Gothic" w:hAnsi="Century Gothic"/>
        </w:rPr>
      </w:pPr>
    </w:p>
    <w:p w:rsidR="00CB3853" w:rsidRDefault="00CB3853" w:rsidP="000F5F0C">
      <w:pPr>
        <w:pStyle w:val="Normlnweb"/>
        <w:rPr>
          <w:rFonts w:ascii="Century Gothic" w:hAnsi="Century Gothic"/>
          <w:b/>
          <w:sz w:val="28"/>
          <w:szCs w:val="28"/>
        </w:rPr>
      </w:pPr>
    </w:p>
    <w:p w:rsidR="0073463D" w:rsidRPr="0073463D" w:rsidRDefault="0073463D" w:rsidP="0073463D">
      <w:pPr>
        <w:pStyle w:val="Normlnweb"/>
        <w:ind w:left="360"/>
        <w:rPr>
          <w:rFonts w:ascii="Century Gothic" w:hAnsi="Century Gothic"/>
          <w:b/>
          <w:sz w:val="28"/>
          <w:szCs w:val="28"/>
        </w:rPr>
      </w:pPr>
      <w:r w:rsidRPr="0073463D">
        <w:rPr>
          <w:rFonts w:ascii="Century Gothic" w:hAnsi="Century Gothic"/>
          <w:b/>
          <w:sz w:val="28"/>
          <w:szCs w:val="28"/>
        </w:rPr>
        <w:lastRenderedPageBreak/>
        <w:t>1.2 Charakteristika školy</w:t>
      </w:r>
    </w:p>
    <w:p w:rsidR="0073463D" w:rsidRDefault="0073463D" w:rsidP="0073463D">
      <w:pPr>
        <w:pStyle w:val="Normlnweb"/>
        <w:ind w:left="360"/>
        <w:rPr>
          <w:rFonts w:ascii="Century Gothic" w:hAnsi="Century Gothic"/>
        </w:rPr>
      </w:pPr>
    </w:p>
    <w:p w:rsidR="0073463D" w:rsidRPr="0073463D" w:rsidRDefault="0073463D" w:rsidP="0073463D">
      <w:pPr>
        <w:pStyle w:val="Normlnweb"/>
        <w:ind w:left="360"/>
        <w:rPr>
          <w:rFonts w:ascii="Century Gothic" w:hAnsi="Century Gothic"/>
          <w:b/>
          <w:sz w:val="28"/>
          <w:szCs w:val="28"/>
        </w:rPr>
      </w:pPr>
      <w:r w:rsidRPr="0073463D">
        <w:rPr>
          <w:rFonts w:ascii="Century Gothic" w:hAnsi="Century Gothic"/>
          <w:b/>
          <w:sz w:val="28"/>
          <w:szCs w:val="28"/>
        </w:rPr>
        <w:t>1.2.1 Charakteristika budovy</w:t>
      </w:r>
    </w:p>
    <w:p w:rsidR="0073463D" w:rsidRPr="0073463D" w:rsidRDefault="0073463D" w:rsidP="00F91EFE">
      <w:pPr>
        <w:pStyle w:val="Bezmezer"/>
        <w:spacing w:line="360" w:lineRule="auto"/>
        <w:ind w:firstLine="360"/>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 xml:space="preserve">Zázemí MŠ se nachází v budově vystavěné k těmto účelům. Budova byla postavena pro rostoucí zájem o </w:t>
      </w:r>
      <w:r w:rsidR="000F5F0C">
        <w:rPr>
          <w:rFonts w:ascii="Century Gothic" w:eastAsia="Arial Unicode MS" w:hAnsi="Century Gothic" w:cs="Arial Unicode MS"/>
          <w:sz w:val="24"/>
          <w:szCs w:val="24"/>
        </w:rPr>
        <w:t>mateřské školy</w:t>
      </w:r>
      <w:r w:rsidRPr="0073463D">
        <w:rPr>
          <w:rFonts w:ascii="Century Gothic" w:eastAsia="Arial Unicode MS" w:hAnsi="Century Gothic" w:cs="Arial Unicode MS"/>
          <w:sz w:val="24"/>
          <w:szCs w:val="24"/>
        </w:rPr>
        <w:t xml:space="preserve"> v centru sídliště. Z neznámého důvodu se školské zařízení nikdy neotevřelo. Budova byla k těmto účelům zkolaudovaná.</w:t>
      </w:r>
    </w:p>
    <w:p w:rsidR="0073463D" w:rsidRPr="0073463D" w:rsidRDefault="0073463D" w:rsidP="0073463D">
      <w:pPr>
        <w:pStyle w:val="Bezmezer"/>
        <w:spacing w:line="360" w:lineRule="auto"/>
        <w:rPr>
          <w:rFonts w:ascii="Century Gothic" w:eastAsia="Arial Unicode MS" w:hAnsi="Century Gothic" w:cs="Arial Unicode MS"/>
          <w:sz w:val="24"/>
          <w:szCs w:val="24"/>
        </w:rPr>
      </w:pPr>
    </w:p>
    <w:p w:rsidR="000F5F0C" w:rsidRDefault="0073463D" w:rsidP="00F91EFE">
      <w:pPr>
        <w:pStyle w:val="Bezmezer"/>
        <w:spacing w:line="360" w:lineRule="auto"/>
        <w:ind w:firstLine="360"/>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 xml:space="preserve">Před znovuotevřením proběhla kompletní rekonstrukce a modernizace vnitřních i vnějších prostor (podlahy, stropy, okna, výmalba, topení, sociální zařízení, parkoviště, zahrada atd.) </w:t>
      </w:r>
    </w:p>
    <w:p w:rsidR="00DA32E3" w:rsidRDefault="00DA32E3" w:rsidP="00F91EFE">
      <w:pPr>
        <w:pStyle w:val="Bezmezer"/>
        <w:spacing w:line="360" w:lineRule="auto"/>
        <w:ind w:firstLine="360"/>
        <w:rPr>
          <w:rFonts w:ascii="Century Gothic" w:eastAsia="Arial Unicode MS" w:hAnsi="Century Gothic" w:cs="Arial Unicode MS"/>
          <w:sz w:val="24"/>
          <w:szCs w:val="24"/>
        </w:rPr>
      </w:pPr>
    </w:p>
    <w:p w:rsidR="0073463D" w:rsidRDefault="0073463D" w:rsidP="00F91EFE">
      <w:pPr>
        <w:pStyle w:val="Bezmezer"/>
        <w:spacing w:line="360" w:lineRule="auto"/>
        <w:ind w:firstLine="360"/>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Budova MŠ je rozdělena do dvou pater. V každém patře se nachází rozsáhlá třída s hernou, místo určené k odpočinku a jídelní část. V každém patře je šatna pro děti, umývárna a WC. Počet umyvadel a WC je v souladu s hygienickými požadavky.</w:t>
      </w:r>
    </w:p>
    <w:p w:rsidR="00F91EFE" w:rsidRPr="0073463D" w:rsidRDefault="00F91EFE" w:rsidP="00F91EFE">
      <w:pPr>
        <w:pStyle w:val="Bezmezer"/>
        <w:spacing w:line="360" w:lineRule="auto"/>
        <w:ind w:firstLine="360"/>
        <w:rPr>
          <w:rFonts w:ascii="Century Gothic" w:eastAsia="Arial Unicode MS" w:hAnsi="Century Gothic" w:cs="Arial Unicode MS"/>
          <w:sz w:val="24"/>
          <w:szCs w:val="24"/>
        </w:rPr>
      </w:pPr>
    </w:p>
    <w:p w:rsidR="0073463D" w:rsidRDefault="0073463D" w:rsidP="00F91EFE">
      <w:pPr>
        <w:pStyle w:val="Bezmezer"/>
        <w:spacing w:line="360" w:lineRule="auto"/>
        <w:ind w:firstLine="360"/>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 xml:space="preserve">Dále </w:t>
      </w:r>
      <w:r w:rsidR="000F5F0C">
        <w:rPr>
          <w:rFonts w:ascii="Century Gothic" w:eastAsia="Arial Unicode MS" w:hAnsi="Century Gothic" w:cs="Arial Unicode MS"/>
          <w:sz w:val="24"/>
          <w:szCs w:val="24"/>
        </w:rPr>
        <w:t>se zde nachází z</w:t>
      </w:r>
      <w:r w:rsidRPr="0073463D">
        <w:rPr>
          <w:rFonts w:ascii="Century Gothic" w:eastAsia="Arial Unicode MS" w:hAnsi="Century Gothic" w:cs="Arial Unicode MS"/>
          <w:sz w:val="24"/>
          <w:szCs w:val="24"/>
        </w:rPr>
        <w:t>ázemí pro personál, úklidová místnost, kancelář a kuchyň.</w:t>
      </w:r>
    </w:p>
    <w:p w:rsidR="00DA32E3" w:rsidRPr="0073463D" w:rsidRDefault="00DA32E3" w:rsidP="00F91EFE">
      <w:pPr>
        <w:pStyle w:val="Bezmezer"/>
        <w:spacing w:line="360" w:lineRule="auto"/>
        <w:ind w:firstLine="360"/>
        <w:rPr>
          <w:rFonts w:ascii="Century Gothic" w:eastAsia="Arial Unicode MS" w:hAnsi="Century Gothic" w:cs="Arial Unicode MS"/>
          <w:sz w:val="24"/>
          <w:szCs w:val="24"/>
        </w:rPr>
      </w:pPr>
    </w:p>
    <w:p w:rsidR="0073463D" w:rsidRDefault="0073463D" w:rsidP="000F5F0C">
      <w:pPr>
        <w:pStyle w:val="Bezmezer"/>
        <w:spacing w:line="360" w:lineRule="auto"/>
        <w:ind w:firstLine="360"/>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Všechny vnitřní i vnější prostory mateřské školy splňují předepsané bezpečnostní a hygienické požadavky dle platných předpisů týkajících se např. čistoty, teploty, osvětlení atd.</w:t>
      </w:r>
    </w:p>
    <w:p w:rsidR="00F91EFE" w:rsidRPr="0073463D" w:rsidRDefault="00F91EFE" w:rsidP="0073463D">
      <w:pPr>
        <w:pStyle w:val="Bezmezer"/>
        <w:spacing w:line="360" w:lineRule="auto"/>
        <w:rPr>
          <w:rFonts w:ascii="Century Gothic" w:eastAsia="Arial Unicode MS" w:hAnsi="Century Gothic" w:cs="Arial Unicode MS"/>
          <w:sz w:val="24"/>
          <w:szCs w:val="24"/>
        </w:rPr>
      </w:pPr>
    </w:p>
    <w:p w:rsidR="0073463D" w:rsidRDefault="000F5F0C" w:rsidP="00F91EFE">
      <w:pPr>
        <w:pStyle w:val="Bezmezer"/>
        <w:spacing w:line="360" w:lineRule="auto"/>
        <w:ind w:firstLine="708"/>
        <w:rPr>
          <w:rFonts w:ascii="Century Gothic" w:eastAsia="Arial Unicode MS" w:hAnsi="Century Gothic" w:cs="Arial Unicode MS"/>
          <w:sz w:val="24"/>
          <w:szCs w:val="24"/>
        </w:rPr>
      </w:pPr>
      <w:r>
        <w:rPr>
          <w:rFonts w:ascii="Century Gothic" w:eastAsia="Arial Unicode MS" w:hAnsi="Century Gothic" w:cs="Arial Unicode MS"/>
          <w:sz w:val="24"/>
          <w:szCs w:val="24"/>
        </w:rPr>
        <w:t>Kapacita školky je 50 dětí, tedy</w:t>
      </w:r>
      <w:r w:rsidR="00BD0CA1">
        <w:rPr>
          <w:rFonts w:ascii="Century Gothic" w:eastAsia="Arial Unicode MS" w:hAnsi="Century Gothic" w:cs="Arial Unicode MS"/>
          <w:sz w:val="24"/>
          <w:szCs w:val="24"/>
        </w:rPr>
        <w:t xml:space="preserve"> 25 dětí na jednu třídu</w:t>
      </w:r>
      <w:r w:rsidR="0073463D" w:rsidRPr="0073463D">
        <w:rPr>
          <w:rFonts w:ascii="Century Gothic" w:eastAsia="Arial Unicode MS" w:hAnsi="Century Gothic" w:cs="Arial Unicode MS"/>
          <w:sz w:val="24"/>
          <w:szCs w:val="24"/>
        </w:rPr>
        <w:t>.</w:t>
      </w:r>
    </w:p>
    <w:p w:rsidR="00F91EFE" w:rsidRPr="0073463D" w:rsidRDefault="00F91EFE" w:rsidP="00F91EFE">
      <w:pPr>
        <w:pStyle w:val="Bezmezer"/>
        <w:spacing w:line="360" w:lineRule="auto"/>
        <w:ind w:firstLine="708"/>
        <w:rPr>
          <w:rFonts w:ascii="Century Gothic" w:eastAsia="Arial Unicode MS" w:hAnsi="Century Gothic" w:cs="Arial Unicode MS"/>
          <w:sz w:val="24"/>
          <w:szCs w:val="24"/>
        </w:rPr>
      </w:pPr>
    </w:p>
    <w:p w:rsidR="0073463D" w:rsidRPr="0073463D" w:rsidRDefault="0073463D" w:rsidP="00F91EFE">
      <w:pPr>
        <w:pStyle w:val="Bezmezer"/>
        <w:spacing w:line="360" w:lineRule="auto"/>
        <w:ind w:firstLine="708"/>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Venkovní prostory přímo přiléhají k provoznímu objektu. Zahrada je velká, oplocená. V okolí zahrady se nenachází žádná silnice. Zahrada se pravidelně udržuje.</w:t>
      </w:r>
      <w:r w:rsidR="00F91EFE">
        <w:rPr>
          <w:rFonts w:ascii="Century Gothic" w:eastAsia="Arial Unicode MS" w:hAnsi="Century Gothic" w:cs="Arial Unicode MS"/>
          <w:sz w:val="24"/>
          <w:szCs w:val="24"/>
        </w:rPr>
        <w:t xml:space="preserve"> </w:t>
      </w:r>
      <w:r w:rsidRPr="0073463D">
        <w:rPr>
          <w:rFonts w:ascii="Century Gothic" w:eastAsia="Arial Unicode MS" w:hAnsi="Century Gothic" w:cs="Arial Unicode MS"/>
          <w:sz w:val="24"/>
          <w:szCs w:val="24"/>
        </w:rPr>
        <w:t>Údržbu zajišťuje specializovaná firma.</w:t>
      </w:r>
    </w:p>
    <w:p w:rsidR="0073463D" w:rsidRPr="0073463D" w:rsidRDefault="0073463D" w:rsidP="0073463D">
      <w:pPr>
        <w:pStyle w:val="Bezmezer"/>
        <w:spacing w:line="360" w:lineRule="auto"/>
        <w:rPr>
          <w:rFonts w:ascii="Century Gothic" w:eastAsia="Arial Unicode MS" w:hAnsi="Century Gothic" w:cs="Arial Unicode MS"/>
          <w:sz w:val="24"/>
          <w:szCs w:val="24"/>
        </w:rPr>
      </w:pPr>
    </w:p>
    <w:p w:rsidR="0073463D" w:rsidRDefault="0073463D" w:rsidP="00F91EFE">
      <w:pPr>
        <w:pStyle w:val="Bezmezer"/>
        <w:spacing w:line="360" w:lineRule="auto"/>
        <w:ind w:firstLine="708"/>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lastRenderedPageBreak/>
        <w:t>Vnitřní i venkovní vybavení se pravidelně obnovuje a doplňuje.</w:t>
      </w:r>
    </w:p>
    <w:p w:rsidR="00F91EFE" w:rsidRPr="0073463D" w:rsidRDefault="00F91EFE" w:rsidP="00F91EFE">
      <w:pPr>
        <w:pStyle w:val="Bezmezer"/>
        <w:spacing w:line="360" w:lineRule="auto"/>
        <w:ind w:firstLine="708"/>
        <w:rPr>
          <w:rFonts w:ascii="Century Gothic" w:eastAsia="Arial Unicode MS" w:hAnsi="Century Gothic" w:cs="Arial Unicode MS"/>
          <w:sz w:val="24"/>
          <w:szCs w:val="24"/>
        </w:rPr>
      </w:pPr>
    </w:p>
    <w:p w:rsidR="0073463D" w:rsidRDefault="000F5F0C" w:rsidP="00F91EFE">
      <w:pPr>
        <w:pStyle w:val="Bezmezer"/>
        <w:spacing w:line="360" w:lineRule="auto"/>
        <w:ind w:firstLine="708"/>
        <w:rPr>
          <w:rFonts w:ascii="Century Gothic" w:eastAsia="Arial Unicode MS" w:hAnsi="Century Gothic" w:cs="Arial Unicode MS"/>
          <w:sz w:val="24"/>
          <w:szCs w:val="24"/>
        </w:rPr>
      </w:pPr>
      <w:r>
        <w:rPr>
          <w:rFonts w:ascii="Century Gothic" w:eastAsia="Arial Unicode MS" w:hAnsi="Century Gothic" w:cs="Arial Unicode MS"/>
          <w:sz w:val="24"/>
          <w:szCs w:val="24"/>
        </w:rPr>
        <w:t>Celá mateřská škol</w:t>
      </w:r>
      <w:r w:rsidR="0073463D" w:rsidRPr="0073463D">
        <w:rPr>
          <w:rFonts w:ascii="Century Gothic" w:eastAsia="Arial Unicode MS" w:hAnsi="Century Gothic" w:cs="Arial Unicode MS"/>
          <w:sz w:val="24"/>
          <w:szCs w:val="24"/>
        </w:rPr>
        <w:t>a je vymalovaná barevně, doplněna o výrazné barevné obrázky.</w:t>
      </w:r>
    </w:p>
    <w:p w:rsidR="000F5F0C" w:rsidRPr="0073463D" w:rsidRDefault="000F5F0C" w:rsidP="00F91EFE">
      <w:pPr>
        <w:pStyle w:val="Bezmezer"/>
        <w:spacing w:line="360" w:lineRule="auto"/>
        <w:ind w:firstLine="708"/>
        <w:rPr>
          <w:rFonts w:ascii="Century Gothic" w:eastAsia="Arial Unicode MS" w:hAnsi="Century Gothic" w:cs="Arial Unicode MS"/>
          <w:sz w:val="24"/>
          <w:szCs w:val="24"/>
        </w:rPr>
      </w:pPr>
    </w:p>
    <w:p w:rsidR="0073463D" w:rsidRPr="00F91EFE" w:rsidRDefault="0073463D" w:rsidP="0073463D">
      <w:pPr>
        <w:pStyle w:val="Bezmezer"/>
        <w:rPr>
          <w:rFonts w:ascii="Century Gothic" w:eastAsia="Arial Unicode MS" w:hAnsi="Century Gothic" w:cs="Arial Unicode MS"/>
          <w:b/>
          <w:sz w:val="28"/>
          <w:szCs w:val="28"/>
        </w:rPr>
      </w:pPr>
      <w:r w:rsidRPr="00F91EFE">
        <w:rPr>
          <w:rFonts w:ascii="Century Gothic" w:eastAsia="Arial Unicode MS" w:hAnsi="Century Gothic" w:cs="Arial Unicode MS"/>
          <w:b/>
          <w:sz w:val="28"/>
          <w:szCs w:val="28"/>
        </w:rPr>
        <w:t>1.2.2 Charakteristika tříd</w:t>
      </w:r>
    </w:p>
    <w:p w:rsidR="0073463D" w:rsidRPr="0073463D" w:rsidRDefault="0073463D" w:rsidP="0073463D">
      <w:pPr>
        <w:pStyle w:val="Bezmezer"/>
        <w:rPr>
          <w:rFonts w:ascii="Century Gothic" w:eastAsia="Arial Unicode MS" w:hAnsi="Century Gothic" w:cs="Arial Unicode MS"/>
          <w:sz w:val="24"/>
          <w:szCs w:val="24"/>
        </w:rPr>
      </w:pPr>
    </w:p>
    <w:p w:rsidR="0073463D" w:rsidRDefault="0073463D" w:rsidP="00F91EFE">
      <w:pPr>
        <w:pStyle w:val="Bezmezer"/>
        <w:spacing w:line="360" w:lineRule="auto"/>
        <w:ind w:firstLine="708"/>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 xml:space="preserve">Učebna / herna je rozsáhlý prostor určený pro předškolní vzdělávání a hraní dětí. Je vybavena dostatečným množstvím hraček a pomůcek pro děti předškolního věku. Též nábytek je dětský a vytváří tak veselé a klidné prostředí. Dostatek prostoru také vyhovuje pro pohyb a cvičení s dětmi.   </w:t>
      </w:r>
    </w:p>
    <w:p w:rsidR="00F91EFE" w:rsidRPr="0073463D" w:rsidRDefault="00F91EFE" w:rsidP="00F91EFE">
      <w:pPr>
        <w:pStyle w:val="Bezmezer"/>
        <w:spacing w:line="360" w:lineRule="auto"/>
        <w:ind w:firstLine="708"/>
        <w:rPr>
          <w:rFonts w:ascii="Century Gothic" w:eastAsia="Arial Unicode MS" w:hAnsi="Century Gothic" w:cs="Arial Unicode MS"/>
          <w:sz w:val="24"/>
          <w:szCs w:val="24"/>
        </w:rPr>
      </w:pPr>
    </w:p>
    <w:p w:rsidR="0073463D" w:rsidRPr="0073463D" w:rsidRDefault="0073463D" w:rsidP="00F91EFE">
      <w:pPr>
        <w:pStyle w:val="Bezmezer"/>
        <w:spacing w:line="360" w:lineRule="auto"/>
        <w:ind w:firstLine="708"/>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Na podlaze je položen koberec, v herně jsou po celé straně velká okna, což zajišťuje dostatečný přísun denního světla a vytváří v herně světlé a příjemné prostředí. Výhled</w:t>
      </w:r>
      <w:r w:rsidR="00BD0CA1">
        <w:rPr>
          <w:rFonts w:ascii="Century Gothic" w:eastAsia="Arial Unicode MS" w:hAnsi="Century Gothic" w:cs="Arial Unicode MS"/>
          <w:sz w:val="24"/>
          <w:szCs w:val="24"/>
        </w:rPr>
        <w:t xml:space="preserve"> je do zahrady MŠ. V okolí škol</w:t>
      </w:r>
      <w:r w:rsidRPr="0073463D">
        <w:rPr>
          <w:rFonts w:ascii="Century Gothic" w:eastAsia="Arial Unicode MS" w:hAnsi="Century Gothic" w:cs="Arial Unicode MS"/>
          <w:sz w:val="24"/>
          <w:szCs w:val="24"/>
        </w:rPr>
        <w:t>y se nenachází žádná hlavní silnice a tak i pohyb v okolí školky je bezpečný a ničím nerušený.</w:t>
      </w:r>
    </w:p>
    <w:p w:rsidR="0073463D" w:rsidRPr="0073463D" w:rsidRDefault="0073463D" w:rsidP="00F91EFE">
      <w:pPr>
        <w:pStyle w:val="Bezmezer"/>
        <w:spacing w:line="360" w:lineRule="auto"/>
        <w:rPr>
          <w:rFonts w:ascii="Century Gothic" w:eastAsia="Arial Unicode MS" w:hAnsi="Century Gothic" w:cs="Arial Unicode MS"/>
          <w:sz w:val="24"/>
          <w:szCs w:val="24"/>
        </w:rPr>
      </w:pPr>
    </w:p>
    <w:p w:rsidR="005C6E5F" w:rsidRDefault="0073463D" w:rsidP="00F91EFE">
      <w:pPr>
        <w:pStyle w:val="Bezmezer"/>
        <w:spacing w:line="360" w:lineRule="auto"/>
        <w:ind w:firstLine="708"/>
        <w:rPr>
          <w:rFonts w:ascii="Century Gothic" w:eastAsia="Arial Unicode MS" w:hAnsi="Century Gothic" w:cs="Arial Unicode MS"/>
          <w:sz w:val="24"/>
          <w:szCs w:val="24"/>
        </w:rPr>
      </w:pPr>
      <w:r w:rsidRPr="0073463D">
        <w:rPr>
          <w:rFonts w:ascii="Century Gothic" w:eastAsia="Arial Unicode MS" w:hAnsi="Century Gothic" w:cs="Arial Unicode MS"/>
          <w:sz w:val="24"/>
          <w:szCs w:val="24"/>
        </w:rPr>
        <w:t>Jídelna je oddělena podlahovou krytinou. V jídelní části se nachází linoleum. Stoly a židle pro děti jsou přizpůsobené věku a výšce dětí (stoly jsou výškově nastavitelné).</w:t>
      </w:r>
      <w:r w:rsidR="005C6E5F">
        <w:rPr>
          <w:rFonts w:ascii="Century Gothic" w:eastAsia="Arial Unicode MS" w:hAnsi="Century Gothic" w:cs="Arial Unicode MS"/>
          <w:sz w:val="24"/>
          <w:szCs w:val="24"/>
        </w:rPr>
        <w:t xml:space="preserve"> </w:t>
      </w:r>
    </w:p>
    <w:p w:rsidR="00EE71CB" w:rsidRPr="005C6E5F" w:rsidRDefault="00EE71CB" w:rsidP="005C6E5F">
      <w:pPr>
        <w:pStyle w:val="Normlnweb"/>
        <w:spacing w:line="360" w:lineRule="auto"/>
        <w:rPr>
          <w:rFonts w:ascii="Century Gothic" w:hAnsi="Century Gothic"/>
        </w:rPr>
      </w:pPr>
      <w:r w:rsidRPr="005C6E5F">
        <w:rPr>
          <w:rFonts w:ascii="Century Gothic" w:hAnsi="Century Gothic"/>
        </w:rPr>
        <w:t>Třída Rybiček je v přízemí.</w:t>
      </w:r>
      <w:r w:rsidR="005C6E5F" w:rsidRPr="005C6E5F">
        <w:rPr>
          <w:rFonts w:ascii="Century Gothic" w:hAnsi="Century Gothic"/>
        </w:rPr>
        <w:t xml:space="preserve"> Kapacita je 25 dětí.</w:t>
      </w:r>
    </w:p>
    <w:p w:rsidR="00EE71CB" w:rsidRPr="005C6E5F" w:rsidRDefault="00EE71CB" w:rsidP="005C6E5F">
      <w:pPr>
        <w:pStyle w:val="Normlnweb"/>
        <w:spacing w:line="360" w:lineRule="auto"/>
        <w:rPr>
          <w:rFonts w:ascii="Century Gothic" w:hAnsi="Century Gothic"/>
        </w:rPr>
      </w:pPr>
      <w:r w:rsidRPr="005C6E5F">
        <w:rPr>
          <w:rFonts w:ascii="Century Gothic" w:hAnsi="Century Gothic"/>
        </w:rPr>
        <w:t>Tř</w:t>
      </w:r>
      <w:r w:rsidR="001C277F">
        <w:rPr>
          <w:rFonts w:ascii="Century Gothic" w:hAnsi="Century Gothic"/>
        </w:rPr>
        <w:t>ída Broučků je v prvním patře</w:t>
      </w:r>
      <w:r w:rsidRPr="005C6E5F">
        <w:rPr>
          <w:rFonts w:ascii="Century Gothic" w:hAnsi="Century Gothic"/>
        </w:rPr>
        <w:t>.</w:t>
      </w:r>
      <w:r w:rsidR="005C6E5F" w:rsidRPr="005C6E5F">
        <w:rPr>
          <w:rFonts w:ascii="Century Gothic" w:hAnsi="Century Gothic"/>
        </w:rPr>
        <w:t xml:space="preserve"> Kapacita je 25 dětí.</w:t>
      </w:r>
    </w:p>
    <w:p w:rsidR="005C6E5F" w:rsidRDefault="005C6E5F" w:rsidP="005C6E5F">
      <w:pPr>
        <w:pStyle w:val="Normlnweb"/>
        <w:spacing w:line="360" w:lineRule="auto"/>
        <w:ind w:firstLine="708"/>
        <w:rPr>
          <w:rFonts w:ascii="Century Gothic" w:hAnsi="Century Gothic"/>
        </w:rPr>
      </w:pPr>
      <w:r w:rsidRPr="005C6E5F">
        <w:rPr>
          <w:rFonts w:ascii="Century Gothic" w:hAnsi="Century Gothic"/>
        </w:rPr>
        <w:t>Paní učitelky si vypracovávají třídní vzdělávací plán (dále jen TVP) dle ŠVP, který je v souladu s RVP. TVP je přizpůsoben věku, pohlaví a individuálním zvláštnostem dětí. Učitelky se při plánování inspirují různými metodickými a didaktickými materiály (např. na metodickém portálu RVP).</w:t>
      </w:r>
      <w:r w:rsidR="00834BE3">
        <w:rPr>
          <w:rFonts w:ascii="Century Gothic" w:hAnsi="Century Gothic"/>
        </w:rPr>
        <w:t xml:space="preserve"> TVP mají třídní učitelky u sebe ve své třídě.</w:t>
      </w:r>
    </w:p>
    <w:p w:rsidR="00DA32E3" w:rsidRDefault="00DA32E3" w:rsidP="005C6E5F">
      <w:pPr>
        <w:pStyle w:val="Normlnweb"/>
        <w:spacing w:line="360" w:lineRule="auto"/>
        <w:ind w:firstLine="708"/>
        <w:rPr>
          <w:rFonts w:ascii="Century Gothic" w:hAnsi="Century Gothic"/>
        </w:rPr>
      </w:pPr>
    </w:p>
    <w:p w:rsidR="00834BE3" w:rsidRPr="005C6E5F" w:rsidRDefault="00834BE3" w:rsidP="005C6E5F">
      <w:pPr>
        <w:pStyle w:val="Normlnweb"/>
        <w:spacing w:line="360" w:lineRule="auto"/>
        <w:ind w:firstLine="708"/>
        <w:rPr>
          <w:rFonts w:ascii="Century Gothic" w:hAnsi="Century Gothic"/>
        </w:rPr>
      </w:pPr>
    </w:p>
    <w:p w:rsidR="005C6E5F" w:rsidRPr="005C6E5F" w:rsidRDefault="005C6E5F" w:rsidP="005C6E5F">
      <w:pPr>
        <w:pStyle w:val="Normlnweb"/>
        <w:rPr>
          <w:rFonts w:ascii="Century Gothic" w:hAnsi="Century Gothic"/>
        </w:rPr>
      </w:pPr>
      <w:r w:rsidRPr="005C6E5F">
        <w:rPr>
          <w:rStyle w:val="Siln"/>
          <w:rFonts w:ascii="Century Gothic" w:hAnsi="Century Gothic"/>
        </w:rPr>
        <w:lastRenderedPageBreak/>
        <w:t>1.2.2.1 Třídní pravidla</w:t>
      </w:r>
    </w:p>
    <w:p w:rsidR="005C6E5F" w:rsidRDefault="005C6E5F" w:rsidP="005C6E5F">
      <w:pPr>
        <w:pStyle w:val="Normlnweb"/>
        <w:spacing w:line="360" w:lineRule="auto"/>
        <w:rPr>
          <w:rFonts w:ascii="Century Gothic" w:hAnsi="Century Gothic"/>
        </w:rPr>
      </w:pPr>
      <w:r w:rsidRPr="005C6E5F">
        <w:rPr>
          <w:rFonts w:ascii="Century Gothic" w:hAnsi="Century Gothic"/>
        </w:rPr>
        <w:t xml:space="preserve">     Na počátku každého školního roku vytváříme společně s dětmi pravidla  třídy. Povídáme si o tom, že děti mají svá </w:t>
      </w:r>
      <w:hyperlink r:id="rId11" w:tgtFrame="_blank" w:tooltip="http://www.detskaprava.cz/" w:history="1">
        <w:r w:rsidRPr="005C6E5F">
          <w:rPr>
            <w:rStyle w:val="Hypertextovodkaz"/>
            <w:rFonts w:ascii="Century Gothic" w:hAnsi="Century Gothic"/>
            <w:color w:val="auto"/>
            <w:u w:val="none"/>
          </w:rPr>
          <w:t>práva</w:t>
        </w:r>
      </w:hyperlink>
      <w:r w:rsidRPr="005C6E5F">
        <w:rPr>
          <w:rFonts w:ascii="Century Gothic" w:hAnsi="Century Gothic"/>
        </w:rPr>
        <w:t xml:space="preserve">, ale také povinnosti, řekneme si, jak bychom se měli ve třídě a v celé MŠ chovat, abychom jsme se všichni pohromadě cítili dobře a </w:t>
      </w:r>
      <w:r w:rsidR="00834BE3">
        <w:rPr>
          <w:rFonts w:ascii="Century Gothic" w:hAnsi="Century Gothic"/>
        </w:rPr>
        <w:t>„</w:t>
      </w:r>
      <w:r w:rsidRPr="005C6E5F">
        <w:rPr>
          <w:rFonts w:ascii="Century Gothic" w:hAnsi="Century Gothic"/>
        </w:rPr>
        <w:t>bylo nám spolu fajn</w:t>
      </w:r>
      <w:r w:rsidR="00834BE3">
        <w:rPr>
          <w:rFonts w:ascii="Century Gothic" w:hAnsi="Century Gothic"/>
        </w:rPr>
        <w:t>“</w:t>
      </w:r>
      <w:r w:rsidRPr="005C6E5F">
        <w:rPr>
          <w:rFonts w:ascii="Century Gothic" w:hAnsi="Century Gothic"/>
        </w:rPr>
        <w:t>.</w:t>
      </w:r>
    </w:p>
    <w:p w:rsidR="00834BE3" w:rsidRPr="005C6E5F" w:rsidRDefault="00834BE3" w:rsidP="005C6E5F">
      <w:pPr>
        <w:pStyle w:val="Normlnweb"/>
        <w:spacing w:line="360" w:lineRule="auto"/>
        <w:rPr>
          <w:rFonts w:ascii="Century Gothic" w:hAnsi="Century Gothic"/>
        </w:rPr>
      </w:pPr>
      <w:r>
        <w:rPr>
          <w:rFonts w:ascii="Century Gothic" w:hAnsi="Century Gothic"/>
        </w:rPr>
        <w:t>Naše pravidla jsou:</w:t>
      </w:r>
    </w:p>
    <w:p w:rsidR="00834BE3" w:rsidRPr="00834BE3" w:rsidRDefault="005C6E5F" w:rsidP="00834BE3">
      <w:pPr>
        <w:rPr>
          <w:rFonts w:ascii="Century Gothic" w:hAnsi="Century Gothic"/>
          <w:color w:val="000000" w:themeColor="text1"/>
          <w:sz w:val="24"/>
          <w:szCs w:val="24"/>
        </w:rPr>
      </w:pPr>
      <w:r w:rsidRPr="005C6E5F">
        <w:rPr>
          <w:rFonts w:ascii="Century Gothic" w:hAnsi="Century Gothic"/>
        </w:rPr>
        <w:t>    </w:t>
      </w: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noProof/>
          <w:color w:val="000000" w:themeColor="text1"/>
          <w:sz w:val="24"/>
          <w:szCs w:val="24"/>
          <w:lang w:eastAsia="cs-CZ"/>
        </w:rPr>
        <w:drawing>
          <wp:anchor distT="0" distB="0" distL="114300" distR="114300" simplePos="0" relativeHeight="251659264" behindDoc="1" locked="0" layoutInCell="1" allowOverlap="1" wp14:anchorId="78D2DBAE" wp14:editId="4C4293E0">
            <wp:simplePos x="0" y="0"/>
            <wp:positionH relativeFrom="column">
              <wp:posOffset>-635</wp:posOffset>
            </wp:positionH>
            <wp:positionV relativeFrom="paragraph">
              <wp:posOffset>4445</wp:posOffset>
            </wp:positionV>
            <wp:extent cx="1295400" cy="1870710"/>
            <wp:effectExtent l="0" t="0" r="0" b="0"/>
            <wp:wrapThrough wrapText="bothSides">
              <wp:wrapPolygon edited="0">
                <wp:start x="0" y="0"/>
                <wp:lineTo x="0" y="21336"/>
                <wp:lineTo x="21282" y="21336"/>
                <wp:lineTo x="21282" y="0"/>
                <wp:lineTo x="0" y="0"/>
              </wp:wrapPolygon>
            </wp:wrapThrough>
            <wp:docPr id="63" name="Obrázek 63" descr="C:\Users\Budínská\Desktop\KNcOb4s3OrOv2yCpO46aek6RUDzYwVRB6rLZVWxfFKI&amp;width=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ínská\Desktop\KNcOb4s3OrOv2yCpO46aek6RUDzYwVRB6rLZVWxfFKI&amp;width=25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BE3">
        <w:rPr>
          <w:rFonts w:ascii="Century Gothic" w:hAnsi="Century Gothic"/>
          <w:b/>
          <w:color w:val="000000" w:themeColor="text1"/>
          <w:sz w:val="24"/>
          <w:szCs w:val="24"/>
        </w:rPr>
        <w:t>Dárečkové  pravidlo</w:t>
      </w:r>
      <w:r w:rsidRPr="00834BE3">
        <w:rPr>
          <w:rFonts w:ascii="Century Gothic" w:hAnsi="Century Gothic"/>
          <w:color w:val="000000" w:themeColor="text1"/>
          <w:sz w:val="24"/>
          <w:szCs w:val="24"/>
        </w:rPr>
        <w:t xml:space="preserve"> - když má někdo z</w:t>
      </w:r>
      <w:r w:rsidR="00B93E7F">
        <w:rPr>
          <w:rFonts w:ascii="Century Gothic" w:hAnsi="Century Gothic"/>
          <w:color w:val="000000" w:themeColor="text1"/>
          <w:sz w:val="24"/>
          <w:szCs w:val="24"/>
        </w:rPr>
        <w:t> R</w:t>
      </w:r>
      <w:r w:rsidRPr="00834BE3">
        <w:rPr>
          <w:rFonts w:ascii="Century Gothic" w:hAnsi="Century Gothic"/>
          <w:color w:val="000000" w:themeColor="text1"/>
          <w:sz w:val="24"/>
          <w:szCs w:val="24"/>
        </w:rPr>
        <w:t>ybiček</w:t>
      </w:r>
      <w:r w:rsidR="00B93E7F">
        <w:rPr>
          <w:rFonts w:ascii="Century Gothic" w:hAnsi="Century Gothic"/>
          <w:color w:val="000000" w:themeColor="text1"/>
          <w:sz w:val="24"/>
          <w:szCs w:val="24"/>
        </w:rPr>
        <w:t xml:space="preserve"> </w:t>
      </w:r>
      <w:r w:rsidRPr="00834BE3">
        <w:rPr>
          <w:rFonts w:ascii="Century Gothic" w:hAnsi="Century Gothic"/>
          <w:color w:val="000000" w:themeColor="text1"/>
          <w:sz w:val="24"/>
          <w:szCs w:val="24"/>
        </w:rPr>
        <w:t>a</w:t>
      </w:r>
      <w:r w:rsidR="00B93E7F">
        <w:rPr>
          <w:rFonts w:ascii="Century Gothic" w:hAnsi="Century Gothic"/>
          <w:color w:val="000000" w:themeColor="text1"/>
          <w:sz w:val="24"/>
          <w:szCs w:val="24"/>
        </w:rPr>
        <w:t xml:space="preserve"> B</w:t>
      </w:r>
      <w:r w:rsidR="00EA22FF">
        <w:rPr>
          <w:rFonts w:ascii="Century Gothic" w:hAnsi="Century Gothic"/>
          <w:color w:val="000000" w:themeColor="text1"/>
          <w:sz w:val="24"/>
          <w:szCs w:val="24"/>
        </w:rPr>
        <w:t xml:space="preserve">roučků  </w:t>
      </w:r>
      <w:r w:rsidRPr="00834BE3">
        <w:rPr>
          <w:rFonts w:ascii="Century Gothic" w:hAnsi="Century Gothic"/>
          <w:color w:val="000000" w:themeColor="text1"/>
          <w:sz w:val="24"/>
          <w:szCs w:val="24"/>
        </w:rPr>
        <w:t>narozeniny nebo svátek, ta</w:t>
      </w:r>
      <w:r w:rsidR="00EA22FF">
        <w:rPr>
          <w:rFonts w:ascii="Century Gothic" w:hAnsi="Century Gothic"/>
          <w:color w:val="000000" w:themeColor="text1"/>
          <w:sz w:val="24"/>
          <w:szCs w:val="24"/>
        </w:rPr>
        <w:t xml:space="preserve">k mu popřejeme, dostane pusu a </w:t>
      </w:r>
      <w:r w:rsidRPr="00834BE3">
        <w:rPr>
          <w:rFonts w:ascii="Century Gothic" w:hAnsi="Century Gothic"/>
          <w:color w:val="000000" w:themeColor="text1"/>
          <w:sz w:val="24"/>
          <w:szCs w:val="24"/>
        </w:rPr>
        <w:t>rozdáme si sladkou odměnu.</w:t>
      </w:r>
    </w:p>
    <w:p w:rsidR="00834BE3" w:rsidRPr="00834BE3" w:rsidRDefault="00834BE3" w:rsidP="00834BE3">
      <w:pPr>
        <w:rPr>
          <w:rFonts w:ascii="Century Gothic" w:hAnsi="Century Gothic"/>
          <w:color w:val="000000" w:themeColor="text1"/>
          <w:sz w:val="24"/>
          <w:szCs w:val="24"/>
        </w:rPr>
      </w:pP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b/>
          <w:color w:val="000000" w:themeColor="text1"/>
          <w:sz w:val="24"/>
          <w:szCs w:val="24"/>
        </w:rPr>
        <w:t>Srdíčkové pravidlo</w:t>
      </w:r>
      <w:r w:rsidRPr="00834BE3">
        <w:rPr>
          <w:rFonts w:ascii="Century Gothic" w:hAnsi="Century Gothic"/>
          <w:color w:val="000000" w:themeColor="text1"/>
          <w:sz w:val="24"/>
          <w:szCs w:val="24"/>
        </w:rPr>
        <w:t xml:space="preserve"> - máme se rádi, protože jsme kamarádi, chováme se k sobě hezky, nestrkáme se, nepereme se, neubližujeme si, umíme se rozdělit, když nás něco trápí, svěříme se.</w:t>
      </w:r>
    </w:p>
    <w:p w:rsidR="00834BE3" w:rsidRPr="00834BE3" w:rsidRDefault="00834BE3" w:rsidP="00834BE3">
      <w:pPr>
        <w:rPr>
          <w:rFonts w:ascii="Century Gothic" w:hAnsi="Century Gothic"/>
          <w:color w:val="000000" w:themeColor="text1"/>
          <w:sz w:val="24"/>
          <w:szCs w:val="24"/>
        </w:rPr>
      </w:pP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b/>
          <w:color w:val="000000" w:themeColor="text1"/>
          <w:sz w:val="24"/>
          <w:szCs w:val="24"/>
        </w:rPr>
        <w:t>Mráčkové pravidlo</w:t>
      </w:r>
      <w:r w:rsidR="00B93E7F">
        <w:rPr>
          <w:rFonts w:ascii="Century Gothic" w:hAnsi="Century Gothic"/>
          <w:color w:val="000000" w:themeColor="text1"/>
          <w:sz w:val="24"/>
          <w:szCs w:val="24"/>
        </w:rPr>
        <w:t xml:space="preserve"> – máme rádi přírodu, </w:t>
      </w:r>
      <w:r w:rsidR="00DA32E3">
        <w:rPr>
          <w:rFonts w:ascii="Century Gothic" w:hAnsi="Century Gothic"/>
          <w:color w:val="000000" w:themeColor="text1"/>
          <w:sz w:val="24"/>
          <w:szCs w:val="24"/>
        </w:rPr>
        <w:t xml:space="preserve">staráme se o </w:t>
      </w:r>
      <w:r w:rsidR="00DA32E3">
        <w:rPr>
          <w:rFonts w:ascii="Century Gothic" w:hAnsi="Century Gothic"/>
          <w:color w:val="000000" w:themeColor="text1"/>
          <w:sz w:val="24"/>
          <w:szCs w:val="24"/>
        </w:rPr>
        <w:tab/>
      </w:r>
      <w:r w:rsidRPr="00834BE3">
        <w:rPr>
          <w:rFonts w:ascii="Century Gothic" w:hAnsi="Century Gothic"/>
          <w:color w:val="000000" w:themeColor="text1"/>
          <w:sz w:val="24"/>
          <w:szCs w:val="24"/>
        </w:rPr>
        <w:t>kytičky, zvířátka a nožičky do ničeho nekopou.</w:t>
      </w:r>
    </w:p>
    <w:p w:rsidR="00834BE3" w:rsidRPr="00834BE3" w:rsidRDefault="00834BE3" w:rsidP="00834BE3">
      <w:pPr>
        <w:rPr>
          <w:rFonts w:ascii="Century Gothic" w:hAnsi="Century Gothic"/>
          <w:color w:val="000000" w:themeColor="text1"/>
          <w:sz w:val="24"/>
          <w:szCs w:val="24"/>
        </w:rPr>
      </w:pP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b/>
          <w:noProof/>
          <w:color w:val="000000" w:themeColor="text1"/>
          <w:sz w:val="24"/>
          <w:szCs w:val="24"/>
          <w:lang w:eastAsia="cs-CZ"/>
        </w:rPr>
        <w:drawing>
          <wp:anchor distT="0" distB="0" distL="114300" distR="114300" simplePos="0" relativeHeight="251660288" behindDoc="0" locked="0" layoutInCell="1" allowOverlap="1" wp14:anchorId="312FE758" wp14:editId="15CAF52F">
            <wp:simplePos x="0" y="0"/>
            <wp:positionH relativeFrom="column">
              <wp:posOffset>-4445</wp:posOffset>
            </wp:positionH>
            <wp:positionV relativeFrom="paragraph">
              <wp:posOffset>6985</wp:posOffset>
            </wp:positionV>
            <wp:extent cx="1447800" cy="1704975"/>
            <wp:effectExtent l="0" t="0" r="0" b="9525"/>
            <wp:wrapSquare wrapText="bothSides"/>
            <wp:docPr id="3" name="Obrázek 3" descr="C:\Users\Budínská\Desktop\zC3IyRtWvo9ARsN1ipz5Ed7EPLtU1yAvbxi13lr4c3M&amp;width=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dínská\Desktop\zC3IyRtWvo9ARsN1ipz5Ed7EPLtU1yAvbxi13lr4c3M&amp;width=29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BE3">
        <w:rPr>
          <w:rFonts w:ascii="Century Gothic" w:hAnsi="Century Gothic"/>
          <w:b/>
          <w:color w:val="000000" w:themeColor="text1"/>
          <w:sz w:val="24"/>
          <w:szCs w:val="24"/>
        </w:rPr>
        <w:t>Herní pravidlo</w:t>
      </w:r>
      <w:r w:rsidRPr="00834BE3">
        <w:rPr>
          <w:rFonts w:ascii="Century Gothic" w:hAnsi="Century Gothic"/>
          <w:color w:val="000000" w:themeColor="text1"/>
          <w:sz w:val="24"/>
          <w:szCs w:val="24"/>
        </w:rPr>
        <w:t xml:space="preserve"> – půjčujeme si hračky a zacházíme s nimi šetrně, dodržujeme dohodn</w:t>
      </w:r>
      <w:r w:rsidR="00B93E7F">
        <w:rPr>
          <w:rFonts w:ascii="Century Gothic" w:hAnsi="Century Gothic"/>
          <w:color w:val="000000" w:themeColor="text1"/>
          <w:sz w:val="24"/>
          <w:szCs w:val="24"/>
        </w:rPr>
        <w:t>utá pravidla při cvičení, jsme ohleduplní</w:t>
      </w:r>
      <w:r w:rsidRPr="00834BE3">
        <w:rPr>
          <w:rFonts w:ascii="Century Gothic" w:hAnsi="Century Gothic"/>
          <w:color w:val="000000" w:themeColor="text1"/>
          <w:sz w:val="24"/>
          <w:szCs w:val="24"/>
        </w:rPr>
        <w:t xml:space="preserve"> ke svým kamarádům.</w:t>
      </w:r>
    </w:p>
    <w:p w:rsidR="00834BE3" w:rsidRPr="00834BE3" w:rsidRDefault="00834BE3" w:rsidP="00834BE3">
      <w:pPr>
        <w:rPr>
          <w:rFonts w:ascii="Century Gothic" w:hAnsi="Century Gothic"/>
          <w:color w:val="000000" w:themeColor="text1"/>
          <w:sz w:val="24"/>
          <w:szCs w:val="24"/>
        </w:rPr>
      </w:pP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b/>
          <w:color w:val="000000" w:themeColor="text1"/>
          <w:sz w:val="24"/>
          <w:szCs w:val="24"/>
        </w:rPr>
        <w:t>Zdravíčkové  pravidlo</w:t>
      </w:r>
      <w:r w:rsidRPr="00834BE3">
        <w:rPr>
          <w:rFonts w:ascii="Century Gothic" w:hAnsi="Century Gothic"/>
          <w:color w:val="000000" w:themeColor="text1"/>
          <w:sz w:val="24"/>
          <w:szCs w:val="24"/>
        </w:rPr>
        <w:t xml:space="preserve"> – cvičením si pomáháme ke zdraví, </w:t>
      </w:r>
      <w:r w:rsidRPr="00834BE3">
        <w:rPr>
          <w:rFonts w:ascii="Century Gothic" w:hAnsi="Century Gothic"/>
          <w:color w:val="000000" w:themeColor="text1"/>
          <w:sz w:val="24"/>
          <w:szCs w:val="24"/>
        </w:rPr>
        <w:tab/>
        <w:t xml:space="preserve">postaráme se o sebe a své </w:t>
      </w:r>
      <w:r w:rsidR="00EA22FF">
        <w:rPr>
          <w:rFonts w:ascii="Century Gothic" w:hAnsi="Century Gothic"/>
          <w:color w:val="000000" w:themeColor="text1"/>
          <w:sz w:val="24"/>
          <w:szCs w:val="24"/>
        </w:rPr>
        <w:t>osobní věci</w:t>
      </w:r>
      <w:r w:rsidR="00DA32E3">
        <w:rPr>
          <w:rFonts w:ascii="Century Gothic" w:hAnsi="Century Gothic"/>
          <w:color w:val="000000" w:themeColor="text1"/>
          <w:sz w:val="24"/>
          <w:szCs w:val="24"/>
        </w:rPr>
        <w:t xml:space="preserve">. </w:t>
      </w:r>
      <w:r w:rsidR="00DA32E3" w:rsidRPr="00DA32E3">
        <w:rPr>
          <w:rFonts w:ascii="Century Gothic" w:hAnsi="Century Gothic"/>
          <w:i/>
          <w:color w:val="000000" w:themeColor="text1"/>
          <w:sz w:val="24"/>
          <w:szCs w:val="24"/>
        </w:rPr>
        <w:t>V</w:t>
      </w:r>
      <w:r w:rsidR="00EA22FF" w:rsidRPr="00DA32E3">
        <w:rPr>
          <w:rFonts w:ascii="Century Gothic" w:hAnsi="Century Gothic"/>
          <w:i/>
          <w:color w:val="000000" w:themeColor="text1"/>
          <w:sz w:val="24"/>
          <w:szCs w:val="24"/>
        </w:rPr>
        <w:t xml:space="preserve">itamínky  hruška, </w:t>
      </w:r>
      <w:r w:rsidRPr="00DA32E3">
        <w:rPr>
          <w:rFonts w:ascii="Century Gothic" w:hAnsi="Century Gothic"/>
          <w:i/>
          <w:color w:val="000000" w:themeColor="text1"/>
          <w:sz w:val="24"/>
          <w:szCs w:val="24"/>
        </w:rPr>
        <w:t xml:space="preserve">švestka, jablíčko – to nám chutná všecičko, chráníme si své </w:t>
      </w:r>
      <w:r w:rsidRPr="00DA32E3">
        <w:rPr>
          <w:rFonts w:ascii="Century Gothic" w:hAnsi="Century Gothic"/>
          <w:i/>
          <w:color w:val="000000" w:themeColor="text1"/>
          <w:sz w:val="24"/>
          <w:szCs w:val="24"/>
        </w:rPr>
        <w:tab/>
        <w:t>zdraví</w:t>
      </w:r>
      <w:r w:rsidRPr="00834BE3">
        <w:rPr>
          <w:rFonts w:ascii="Century Gothic" w:hAnsi="Century Gothic"/>
          <w:color w:val="000000" w:themeColor="text1"/>
          <w:sz w:val="24"/>
          <w:szCs w:val="24"/>
        </w:rPr>
        <w:t>.</w:t>
      </w: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noProof/>
          <w:color w:val="000000" w:themeColor="text1"/>
          <w:sz w:val="24"/>
          <w:szCs w:val="24"/>
          <w:lang w:eastAsia="cs-CZ"/>
        </w:rPr>
        <w:lastRenderedPageBreak/>
        <w:drawing>
          <wp:anchor distT="0" distB="0" distL="114300" distR="114300" simplePos="0" relativeHeight="251661312" behindDoc="0" locked="0" layoutInCell="1" allowOverlap="1" wp14:anchorId="262CDA3A" wp14:editId="21BCA7DB">
            <wp:simplePos x="0" y="0"/>
            <wp:positionH relativeFrom="column">
              <wp:posOffset>-1562100</wp:posOffset>
            </wp:positionH>
            <wp:positionV relativeFrom="paragraph">
              <wp:posOffset>298450</wp:posOffset>
            </wp:positionV>
            <wp:extent cx="1447800" cy="1637030"/>
            <wp:effectExtent l="0" t="0" r="0" b="1270"/>
            <wp:wrapSquare wrapText="bothSides"/>
            <wp:docPr id="4" name="Obrázek 4" descr="C:\Users\Budínská\Desktop\ci6A3tsALlL5R6okP9G_H8BEr3xpQN89uEk_ifGR2K0&amp;width=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dínská\Desktop\ci6A3tsALlL5R6okP9G_H8BEr3xpQN89uEk_ifGR2K0&amp;width=29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63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BE3" w:rsidRPr="00834BE3" w:rsidRDefault="00B93E7F" w:rsidP="00834BE3">
      <w:pPr>
        <w:rPr>
          <w:rFonts w:ascii="Century Gothic" w:hAnsi="Century Gothic"/>
          <w:color w:val="000000" w:themeColor="text1"/>
          <w:sz w:val="24"/>
          <w:szCs w:val="24"/>
        </w:rPr>
      </w:pPr>
      <w:r>
        <w:rPr>
          <w:rFonts w:ascii="Century Gothic" w:hAnsi="Century Gothic"/>
          <w:b/>
          <w:color w:val="000000" w:themeColor="text1"/>
          <w:sz w:val="24"/>
          <w:szCs w:val="24"/>
        </w:rPr>
        <w:t>Pusinkové</w:t>
      </w:r>
      <w:r w:rsidR="00834BE3" w:rsidRPr="00834BE3">
        <w:rPr>
          <w:rFonts w:ascii="Century Gothic" w:hAnsi="Century Gothic"/>
          <w:b/>
          <w:color w:val="000000" w:themeColor="text1"/>
          <w:sz w:val="24"/>
          <w:szCs w:val="24"/>
        </w:rPr>
        <w:t xml:space="preserve"> pravidlo</w:t>
      </w:r>
      <w:r w:rsidR="00834BE3" w:rsidRPr="00834BE3">
        <w:rPr>
          <w:rFonts w:ascii="Century Gothic" w:hAnsi="Century Gothic"/>
          <w:color w:val="000000" w:themeColor="text1"/>
          <w:sz w:val="24"/>
          <w:szCs w:val="24"/>
        </w:rPr>
        <w:t xml:space="preserve"> – pusinku máme na hezká </w:t>
      </w:r>
      <w:r>
        <w:rPr>
          <w:rFonts w:ascii="Century Gothic" w:hAnsi="Century Gothic"/>
          <w:color w:val="000000" w:themeColor="text1"/>
          <w:sz w:val="24"/>
          <w:szCs w:val="24"/>
        </w:rPr>
        <w:t xml:space="preserve"> slov</w:t>
      </w:r>
      <w:r w:rsidR="00DA32E3">
        <w:rPr>
          <w:rFonts w:ascii="Century Gothic" w:hAnsi="Century Gothic"/>
          <w:color w:val="000000" w:themeColor="text1"/>
          <w:sz w:val="24"/>
          <w:szCs w:val="24"/>
        </w:rPr>
        <w:t>a</w:t>
      </w:r>
      <w:r>
        <w:rPr>
          <w:rFonts w:ascii="Century Gothic" w:hAnsi="Century Gothic"/>
          <w:color w:val="000000" w:themeColor="text1"/>
          <w:sz w:val="24"/>
          <w:szCs w:val="24"/>
        </w:rPr>
        <w:t xml:space="preserve">, </w:t>
      </w:r>
      <w:r w:rsidR="00834BE3" w:rsidRPr="00834BE3">
        <w:rPr>
          <w:rFonts w:ascii="Century Gothic" w:hAnsi="Century Gothic"/>
          <w:color w:val="000000" w:themeColor="text1"/>
          <w:sz w:val="24"/>
          <w:szCs w:val="24"/>
        </w:rPr>
        <w:t>zbytečně nekřičíme a nehulákáme na sebe, omlouváme se kamarádům, vítáme se s úsměvem.</w:t>
      </w: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b/>
          <w:color w:val="000000" w:themeColor="text1"/>
          <w:sz w:val="24"/>
          <w:szCs w:val="24"/>
        </w:rPr>
        <w:t>Koštátkové pravidlo</w:t>
      </w:r>
      <w:r w:rsidRPr="00834BE3">
        <w:rPr>
          <w:rFonts w:ascii="Century Gothic" w:hAnsi="Century Gothic"/>
          <w:color w:val="000000" w:themeColor="text1"/>
          <w:sz w:val="24"/>
          <w:szCs w:val="24"/>
        </w:rPr>
        <w:t xml:space="preserve"> – vždy po sobě uklízíme hračky </w:t>
      </w:r>
      <w:r w:rsidR="00B93E7F">
        <w:rPr>
          <w:rFonts w:ascii="Century Gothic" w:hAnsi="Century Gothic"/>
          <w:color w:val="000000" w:themeColor="text1"/>
          <w:sz w:val="24"/>
          <w:szCs w:val="24"/>
        </w:rPr>
        <w:t xml:space="preserve">tam, </w:t>
      </w:r>
      <w:r w:rsidR="00DA32E3">
        <w:rPr>
          <w:rFonts w:ascii="Century Gothic" w:hAnsi="Century Gothic"/>
          <w:color w:val="000000" w:themeColor="text1"/>
          <w:sz w:val="24"/>
          <w:szCs w:val="24"/>
        </w:rPr>
        <w:t xml:space="preserve">kam patří, </w:t>
      </w:r>
      <w:r w:rsidRPr="00834BE3">
        <w:rPr>
          <w:rFonts w:ascii="Century Gothic" w:hAnsi="Century Gothic"/>
          <w:color w:val="000000" w:themeColor="text1"/>
          <w:sz w:val="24"/>
          <w:szCs w:val="24"/>
        </w:rPr>
        <w:t>uklízíme ve školce i na hřišti, neodchá</w:t>
      </w:r>
      <w:r w:rsidR="009C4267">
        <w:rPr>
          <w:rFonts w:ascii="Century Gothic" w:hAnsi="Century Gothic"/>
          <w:color w:val="000000" w:themeColor="text1"/>
          <w:sz w:val="24"/>
          <w:szCs w:val="24"/>
        </w:rPr>
        <w:t xml:space="preserve">zíme do umývárny bez dovolení, </w:t>
      </w:r>
      <w:r w:rsidRPr="00834BE3">
        <w:rPr>
          <w:rFonts w:ascii="Century Gothic" w:hAnsi="Century Gothic"/>
          <w:color w:val="000000" w:themeColor="text1"/>
          <w:sz w:val="24"/>
          <w:szCs w:val="24"/>
        </w:rPr>
        <w:t>neplýtváme s vodou, ruce si důkladně umýváme.</w:t>
      </w:r>
    </w:p>
    <w:p w:rsidR="00834BE3" w:rsidRPr="00834BE3" w:rsidRDefault="00834BE3" w:rsidP="00834BE3">
      <w:pPr>
        <w:rPr>
          <w:rFonts w:ascii="Century Gothic" w:hAnsi="Century Gothic"/>
          <w:color w:val="000000" w:themeColor="text1"/>
          <w:sz w:val="24"/>
          <w:szCs w:val="24"/>
        </w:rPr>
      </w:pPr>
    </w:p>
    <w:p w:rsidR="00834BE3" w:rsidRPr="00834BE3" w:rsidRDefault="00834BE3" w:rsidP="00834BE3">
      <w:pPr>
        <w:rPr>
          <w:rFonts w:ascii="Century Gothic" w:hAnsi="Century Gothic"/>
          <w:color w:val="000000" w:themeColor="text1"/>
          <w:sz w:val="24"/>
          <w:szCs w:val="24"/>
        </w:rPr>
      </w:pPr>
      <w:r w:rsidRPr="00834BE3">
        <w:rPr>
          <w:rFonts w:ascii="Century Gothic" w:hAnsi="Century Gothic"/>
          <w:color w:val="000000" w:themeColor="text1"/>
          <w:sz w:val="24"/>
          <w:szCs w:val="24"/>
        </w:rPr>
        <w:tab/>
      </w:r>
      <w:r w:rsidRPr="00834BE3">
        <w:rPr>
          <w:rFonts w:ascii="Century Gothic" w:hAnsi="Century Gothic"/>
          <w:b/>
          <w:color w:val="000000" w:themeColor="text1"/>
          <w:sz w:val="24"/>
          <w:szCs w:val="24"/>
        </w:rPr>
        <w:t>Kouzelná slovíčka</w:t>
      </w:r>
      <w:r w:rsidR="00B93E7F">
        <w:rPr>
          <w:rFonts w:ascii="Century Gothic" w:hAnsi="Century Gothic"/>
          <w:color w:val="000000" w:themeColor="text1"/>
          <w:sz w:val="24"/>
          <w:szCs w:val="24"/>
        </w:rPr>
        <w:t xml:space="preserve"> -  pozdravíme,</w:t>
      </w:r>
      <w:r w:rsidRPr="00834BE3">
        <w:rPr>
          <w:rFonts w:ascii="Century Gothic" w:hAnsi="Century Gothic"/>
          <w:color w:val="000000" w:themeColor="text1"/>
          <w:sz w:val="24"/>
          <w:szCs w:val="24"/>
        </w:rPr>
        <w:t xml:space="preserve"> poprosíme</w:t>
      </w:r>
      <w:r w:rsidR="00B93E7F">
        <w:rPr>
          <w:rFonts w:ascii="Century Gothic" w:hAnsi="Century Gothic"/>
          <w:color w:val="000000" w:themeColor="text1"/>
          <w:sz w:val="24"/>
          <w:szCs w:val="24"/>
        </w:rPr>
        <w:t xml:space="preserve">, poděkujeme, </w:t>
      </w:r>
      <w:r w:rsidRPr="00834BE3">
        <w:rPr>
          <w:rFonts w:ascii="Century Gothic" w:hAnsi="Century Gothic"/>
          <w:color w:val="000000" w:themeColor="text1"/>
          <w:sz w:val="24"/>
          <w:szCs w:val="24"/>
        </w:rPr>
        <w:t>omluvíme se.</w:t>
      </w:r>
    </w:p>
    <w:p w:rsidR="005C6E5F" w:rsidRPr="005C6E5F" w:rsidRDefault="005C6E5F" w:rsidP="005C6E5F">
      <w:pPr>
        <w:pStyle w:val="Normlnweb"/>
        <w:spacing w:line="360" w:lineRule="auto"/>
        <w:rPr>
          <w:rFonts w:ascii="Century Gothic" w:hAnsi="Century Gothic"/>
        </w:rPr>
      </w:pPr>
    </w:p>
    <w:p w:rsidR="005C6E5F" w:rsidRPr="005C6E5F" w:rsidRDefault="005C6E5F" w:rsidP="005C6E5F">
      <w:pPr>
        <w:pStyle w:val="Normlnweb"/>
        <w:rPr>
          <w:rFonts w:ascii="Century Gothic" w:hAnsi="Century Gothic"/>
        </w:rPr>
      </w:pPr>
      <w:r>
        <w:rPr>
          <w:rStyle w:val="Siln"/>
          <w:rFonts w:ascii="Century Gothic" w:hAnsi="Century Gothic"/>
        </w:rPr>
        <w:t xml:space="preserve">1.2.2.2 </w:t>
      </w:r>
      <w:r w:rsidRPr="005C6E5F">
        <w:rPr>
          <w:rStyle w:val="Siln"/>
          <w:rFonts w:ascii="Century Gothic" w:hAnsi="Century Gothic"/>
        </w:rPr>
        <w:t>Třída Broučků</w:t>
      </w:r>
      <w:r w:rsidRPr="005C6E5F">
        <w:rPr>
          <w:rFonts w:ascii="Century Gothic" w:hAnsi="Century Gothic"/>
        </w:rPr>
        <w:t> </w:t>
      </w:r>
    </w:p>
    <w:p w:rsidR="005C6E5F" w:rsidRPr="005C6E5F" w:rsidRDefault="005C6E5F" w:rsidP="005C6E5F">
      <w:pPr>
        <w:pStyle w:val="Normlnweb"/>
        <w:rPr>
          <w:rFonts w:ascii="Century Gothic" w:hAnsi="Century Gothic"/>
        </w:rPr>
      </w:pPr>
      <w:r w:rsidRPr="005C6E5F">
        <w:rPr>
          <w:rStyle w:val="Siln"/>
          <w:rFonts w:ascii="Century Gothic" w:hAnsi="Century Gothic"/>
        </w:rPr>
        <w:t>Provozní doba</w:t>
      </w:r>
      <w:r w:rsidRPr="005C6E5F">
        <w:rPr>
          <w:rFonts w:ascii="Century Gothic" w:hAnsi="Century Gothic"/>
        </w:rPr>
        <w:t>: 6:00h – 18:00h</w:t>
      </w:r>
    </w:p>
    <w:p w:rsidR="005C6E5F" w:rsidRPr="005C6E5F" w:rsidRDefault="005C6E5F" w:rsidP="005C6E5F">
      <w:pPr>
        <w:pStyle w:val="Normlnweb"/>
        <w:rPr>
          <w:rFonts w:ascii="Century Gothic" w:hAnsi="Century Gothic"/>
        </w:rPr>
      </w:pPr>
      <w:r w:rsidRPr="005C6E5F">
        <w:rPr>
          <w:rFonts w:ascii="Century Gothic" w:hAnsi="Century Gothic"/>
        </w:rPr>
        <w:t> </w:t>
      </w:r>
    </w:p>
    <w:p w:rsidR="005C6E5F" w:rsidRPr="005C6E5F" w:rsidRDefault="005C6E5F" w:rsidP="005C6E5F">
      <w:pPr>
        <w:pStyle w:val="Normlnweb"/>
        <w:rPr>
          <w:rFonts w:ascii="Century Gothic" w:hAnsi="Century Gothic"/>
        </w:rPr>
      </w:pPr>
      <w:r w:rsidRPr="005C6E5F">
        <w:rPr>
          <w:rFonts w:ascii="Century Gothic" w:hAnsi="Century Gothic"/>
        </w:rPr>
        <w:t xml:space="preserve">Děti se ráno </w:t>
      </w:r>
      <w:r w:rsidR="008F11C3">
        <w:rPr>
          <w:rFonts w:ascii="Century Gothic" w:hAnsi="Century Gothic"/>
        </w:rPr>
        <w:t>scházejí ve třídě Rybiček do 8,0</w:t>
      </w:r>
      <w:r w:rsidRPr="005C6E5F">
        <w:rPr>
          <w:rFonts w:ascii="Century Gothic" w:hAnsi="Century Gothic"/>
        </w:rPr>
        <w:t>0.</w:t>
      </w:r>
    </w:p>
    <w:p w:rsidR="005C6E5F" w:rsidRPr="005C6E5F" w:rsidRDefault="005C6E5F" w:rsidP="005C6E5F">
      <w:pPr>
        <w:pStyle w:val="Normlnweb"/>
        <w:rPr>
          <w:rFonts w:ascii="Century Gothic" w:hAnsi="Century Gothic"/>
        </w:rPr>
      </w:pPr>
      <w:r w:rsidRPr="005C6E5F">
        <w:rPr>
          <w:rFonts w:ascii="Century Gothic" w:hAnsi="Century Gothic"/>
        </w:rPr>
        <w:t>Od</w:t>
      </w:r>
      <w:r w:rsidR="009C4267">
        <w:rPr>
          <w:rFonts w:ascii="Century Gothic" w:hAnsi="Century Gothic"/>
        </w:rPr>
        <w:t>poledne se třídy slučují v 15- 16 hod</w:t>
      </w:r>
      <w:r w:rsidRPr="005C6E5F">
        <w:rPr>
          <w:rFonts w:ascii="Century Gothic" w:hAnsi="Century Gothic"/>
        </w:rPr>
        <w:t xml:space="preserve"> ve třídě Rybiček.</w:t>
      </w:r>
    </w:p>
    <w:p w:rsidR="005C6E5F" w:rsidRPr="005C6E5F" w:rsidRDefault="005C6E5F" w:rsidP="005C6E5F">
      <w:pPr>
        <w:pStyle w:val="Normlnweb"/>
        <w:rPr>
          <w:rFonts w:ascii="Century Gothic" w:hAnsi="Century Gothic"/>
        </w:rPr>
      </w:pPr>
      <w:r w:rsidRPr="005C6E5F">
        <w:rPr>
          <w:rFonts w:ascii="Century Gothic" w:hAnsi="Century Gothic"/>
        </w:rPr>
        <w:t> </w:t>
      </w:r>
    </w:p>
    <w:p w:rsidR="005C6E5F" w:rsidRPr="005C6E5F" w:rsidRDefault="005C6E5F" w:rsidP="005C6E5F">
      <w:pPr>
        <w:pStyle w:val="Normlnweb"/>
        <w:rPr>
          <w:rFonts w:ascii="Century Gothic" w:hAnsi="Century Gothic"/>
        </w:rPr>
      </w:pPr>
      <w:r w:rsidRPr="005C6E5F">
        <w:rPr>
          <w:rFonts w:ascii="Century Gothic" w:hAnsi="Century Gothic"/>
        </w:rPr>
        <w:t>Třídu vedou učitelky: Markéta Mikšovská</w:t>
      </w:r>
    </w:p>
    <w:p w:rsidR="005C6E5F" w:rsidRPr="005C6E5F" w:rsidRDefault="005C6E5F" w:rsidP="005C6E5F">
      <w:pPr>
        <w:pStyle w:val="Normlnweb"/>
        <w:rPr>
          <w:rFonts w:ascii="Century Gothic" w:hAnsi="Century Gothic"/>
        </w:rPr>
      </w:pPr>
      <w:r w:rsidRPr="005C6E5F">
        <w:rPr>
          <w:rFonts w:ascii="Century Gothic" w:hAnsi="Century Gothic"/>
        </w:rPr>
        <w:t>                                    Vladimíra Budínská</w:t>
      </w:r>
    </w:p>
    <w:p w:rsidR="00532839" w:rsidRDefault="005C6E5F" w:rsidP="005C6E5F">
      <w:pPr>
        <w:pStyle w:val="Normlnweb"/>
        <w:tabs>
          <w:tab w:val="left" w:pos="2220"/>
        </w:tabs>
        <w:rPr>
          <w:rFonts w:ascii="Century Gothic" w:hAnsi="Century Gothic"/>
        </w:rPr>
      </w:pPr>
      <w:r w:rsidRPr="005C6E5F">
        <w:rPr>
          <w:rFonts w:ascii="Century Gothic" w:hAnsi="Century Gothic"/>
        </w:rPr>
        <w:t> </w:t>
      </w:r>
      <w:r w:rsidRPr="005C6E5F">
        <w:rPr>
          <w:rFonts w:ascii="Century Gothic" w:hAnsi="Century Gothic"/>
        </w:rPr>
        <w:tab/>
      </w:r>
      <w:r w:rsidR="003728E4">
        <w:rPr>
          <w:rFonts w:ascii="Century Gothic" w:hAnsi="Century Gothic"/>
        </w:rPr>
        <w:t xml:space="preserve">   </w:t>
      </w:r>
    </w:p>
    <w:p w:rsidR="00532839" w:rsidRDefault="00532839" w:rsidP="008F11C3">
      <w:pPr>
        <w:pStyle w:val="Normlnweb"/>
        <w:tabs>
          <w:tab w:val="left" w:pos="2220"/>
        </w:tabs>
        <w:spacing w:line="360" w:lineRule="auto"/>
        <w:rPr>
          <w:rFonts w:ascii="Century Gothic" w:hAnsi="Century Gothic"/>
          <w:b/>
        </w:rPr>
      </w:pPr>
      <w:r w:rsidRPr="00532839">
        <w:rPr>
          <w:rFonts w:ascii="Century Gothic" w:hAnsi="Century Gothic"/>
          <w:b/>
        </w:rPr>
        <w:t>Charakteristika</w:t>
      </w:r>
    </w:p>
    <w:p w:rsidR="00532839" w:rsidRDefault="008F11C3" w:rsidP="008F11C3">
      <w:pPr>
        <w:pStyle w:val="Normlnweb"/>
        <w:tabs>
          <w:tab w:val="left" w:pos="2220"/>
        </w:tabs>
        <w:spacing w:line="360" w:lineRule="auto"/>
        <w:rPr>
          <w:rFonts w:ascii="Century Gothic" w:hAnsi="Century Gothic"/>
        </w:rPr>
      </w:pPr>
      <w:r>
        <w:rPr>
          <w:rFonts w:ascii="Century Gothic" w:hAnsi="Century Gothic"/>
        </w:rPr>
        <w:t>Kap</w:t>
      </w:r>
      <w:r w:rsidR="00816176">
        <w:rPr>
          <w:rFonts w:ascii="Century Gothic" w:hAnsi="Century Gothic"/>
        </w:rPr>
        <w:t>acita je 25 dětí od 4</w:t>
      </w:r>
      <w:r>
        <w:rPr>
          <w:rFonts w:ascii="Century Gothic" w:hAnsi="Century Gothic"/>
        </w:rPr>
        <w:t xml:space="preserve"> do</w:t>
      </w:r>
      <w:r w:rsidR="00CB3853">
        <w:rPr>
          <w:rFonts w:ascii="Century Gothic" w:hAnsi="Century Gothic"/>
        </w:rPr>
        <w:t xml:space="preserve"> 7</w:t>
      </w:r>
      <w:r w:rsidR="00532839">
        <w:rPr>
          <w:rFonts w:ascii="Century Gothic" w:hAnsi="Century Gothic"/>
        </w:rPr>
        <w:t xml:space="preserve"> let.</w:t>
      </w:r>
    </w:p>
    <w:p w:rsidR="00532839" w:rsidRPr="00532839" w:rsidRDefault="00532839" w:rsidP="008F11C3">
      <w:pPr>
        <w:pStyle w:val="Normlnweb"/>
        <w:spacing w:line="360" w:lineRule="auto"/>
        <w:rPr>
          <w:rFonts w:ascii="Century Gothic" w:hAnsi="Century Gothic"/>
        </w:rPr>
      </w:pPr>
      <w:r w:rsidRPr="00532839">
        <w:rPr>
          <w:rStyle w:val="Siln"/>
          <w:rFonts w:ascii="Century Gothic" w:hAnsi="Century Gothic"/>
        </w:rPr>
        <w:t>Charakteristika TVP</w:t>
      </w:r>
    </w:p>
    <w:p w:rsidR="00532839" w:rsidRDefault="00532839" w:rsidP="008F11C3">
      <w:pPr>
        <w:pStyle w:val="Normlnweb"/>
        <w:spacing w:line="360" w:lineRule="auto"/>
        <w:rPr>
          <w:rFonts w:ascii="Century Gothic" w:hAnsi="Century Gothic"/>
        </w:rPr>
      </w:pPr>
      <w:r w:rsidRPr="00532839">
        <w:rPr>
          <w:rFonts w:ascii="Century Gothic" w:hAnsi="Century Gothic"/>
        </w:rPr>
        <w:t>TVP vychází z Š</w:t>
      </w:r>
      <w:r w:rsidR="008F11C3">
        <w:rPr>
          <w:rFonts w:ascii="Century Gothic" w:hAnsi="Century Gothic"/>
        </w:rPr>
        <w:t xml:space="preserve">VP, který je v souladu s RVP </w:t>
      </w:r>
      <w:r w:rsidRPr="00532839">
        <w:rPr>
          <w:rFonts w:ascii="Century Gothic" w:hAnsi="Century Gothic"/>
        </w:rPr>
        <w:t>a jeho cíli.</w:t>
      </w:r>
      <w:r w:rsidR="008F11C3">
        <w:rPr>
          <w:rFonts w:ascii="Century Gothic" w:hAnsi="Century Gothic"/>
        </w:rPr>
        <w:t xml:space="preserve"> K dispozici je ve třídě Broučků u třídních učitelek.</w:t>
      </w:r>
    </w:p>
    <w:p w:rsidR="00CB3853" w:rsidRPr="00532839" w:rsidRDefault="00CB3853" w:rsidP="008F11C3">
      <w:pPr>
        <w:pStyle w:val="Normlnweb"/>
        <w:spacing w:line="360" w:lineRule="auto"/>
        <w:rPr>
          <w:rFonts w:ascii="Century Gothic" w:hAnsi="Century Gothic"/>
        </w:rPr>
      </w:pPr>
    </w:p>
    <w:p w:rsidR="00532839" w:rsidRPr="00532839" w:rsidRDefault="00532839" w:rsidP="008F11C3">
      <w:pPr>
        <w:pStyle w:val="Normlnweb"/>
        <w:spacing w:line="360" w:lineRule="auto"/>
        <w:rPr>
          <w:rFonts w:ascii="Century Gothic" w:hAnsi="Century Gothic"/>
        </w:rPr>
      </w:pPr>
      <w:r w:rsidRPr="00532839">
        <w:rPr>
          <w:rFonts w:ascii="Century Gothic" w:hAnsi="Century Gothic"/>
        </w:rPr>
        <w:lastRenderedPageBreak/>
        <w:t xml:space="preserve">Název TVP: </w:t>
      </w:r>
      <w:r w:rsidRPr="00532839">
        <w:rPr>
          <w:rStyle w:val="Siln"/>
          <w:rFonts w:ascii="Century Gothic" w:hAnsi="Century Gothic"/>
        </w:rPr>
        <w:t>Broučci v Dominu</w:t>
      </w:r>
    </w:p>
    <w:p w:rsidR="00532839" w:rsidRPr="00532839" w:rsidRDefault="00532839" w:rsidP="008F11C3">
      <w:pPr>
        <w:pStyle w:val="Normlnweb"/>
        <w:spacing w:line="360" w:lineRule="auto"/>
        <w:rPr>
          <w:rFonts w:ascii="Century Gothic" w:hAnsi="Century Gothic"/>
        </w:rPr>
      </w:pPr>
      <w:r w:rsidRPr="00532839">
        <w:rPr>
          <w:rFonts w:ascii="Century Gothic" w:hAnsi="Century Gothic"/>
        </w:rPr>
        <w:t>Výchovná práce a vzdělávací činnosti spočívají v seznamování dětí s novým prostředí</w:t>
      </w:r>
      <w:r w:rsidR="008F11C3">
        <w:rPr>
          <w:rFonts w:ascii="Century Gothic" w:hAnsi="Century Gothic"/>
        </w:rPr>
        <w:t xml:space="preserve">m </w:t>
      </w:r>
      <w:r w:rsidRPr="00532839">
        <w:rPr>
          <w:rFonts w:ascii="Century Gothic" w:hAnsi="Century Gothic"/>
        </w:rPr>
        <w:t>v</w:t>
      </w:r>
      <w:r>
        <w:rPr>
          <w:rFonts w:ascii="Century Gothic" w:hAnsi="Century Gothic"/>
        </w:rPr>
        <w:t> mateřské škole</w:t>
      </w:r>
      <w:r w:rsidRPr="00532839">
        <w:rPr>
          <w:rFonts w:ascii="Century Gothic" w:hAnsi="Century Gothic"/>
        </w:rPr>
        <w:t xml:space="preserve"> Domino. Dětem pomáháme adaptovat se a navazovat první kontakty s vrstevníky. Děti se učí žít v kolektivu. Získávají zkušenosti, dovednosti a návyky, učí se samostatnosti v osobní hygieně a osvojují si pracovní dovednosti. Hra je nejdůležitější činností v životě dítěte, proto jsou </w:t>
      </w:r>
      <w:r>
        <w:rPr>
          <w:rFonts w:ascii="Century Gothic" w:hAnsi="Century Gothic"/>
        </w:rPr>
        <w:t xml:space="preserve">zde </w:t>
      </w:r>
      <w:r w:rsidRPr="00532839">
        <w:rPr>
          <w:rFonts w:ascii="Century Gothic" w:hAnsi="Century Gothic"/>
        </w:rPr>
        <w:t xml:space="preserve">nabízené činnosti založeny na hře. Dbáme na to, aby výchovnou a vzdělávací činnost doplňovaly tvořivé hry a činnosti dle vlastního výběru dětí. Snažíme se o to, aby si děti vše </w:t>
      </w:r>
      <w:r w:rsidR="008F11C3">
        <w:rPr>
          <w:rFonts w:ascii="Century Gothic" w:hAnsi="Century Gothic"/>
        </w:rPr>
        <w:t xml:space="preserve">samy </w:t>
      </w:r>
      <w:r w:rsidRPr="00532839">
        <w:rPr>
          <w:rFonts w:ascii="Century Gothic" w:hAnsi="Century Gothic"/>
        </w:rPr>
        <w:t>vyzkoušely, učení je založeno na prožitku.</w:t>
      </w:r>
      <w:r>
        <w:rPr>
          <w:rFonts w:ascii="Century Gothic" w:hAnsi="Century Gothic"/>
        </w:rPr>
        <w:t xml:space="preserve"> Snažíme se o úzkou spolupráci</w:t>
      </w:r>
      <w:r w:rsidRPr="00532839">
        <w:rPr>
          <w:rFonts w:ascii="Century Gothic" w:hAnsi="Century Gothic"/>
        </w:rPr>
        <w:t xml:space="preserve"> s rodiči.</w:t>
      </w:r>
    </w:p>
    <w:p w:rsidR="00532839" w:rsidRPr="00532839" w:rsidRDefault="00532839" w:rsidP="008F11C3">
      <w:pPr>
        <w:pStyle w:val="Normlnweb"/>
        <w:spacing w:line="360" w:lineRule="auto"/>
        <w:rPr>
          <w:rFonts w:ascii="Century Gothic" w:hAnsi="Century Gothic"/>
        </w:rPr>
      </w:pPr>
      <w:r w:rsidRPr="00532839">
        <w:rPr>
          <w:rStyle w:val="Siln"/>
          <w:rFonts w:ascii="Century Gothic" w:hAnsi="Century Gothic"/>
        </w:rPr>
        <w:t>Nabídka aktivit</w:t>
      </w:r>
    </w:p>
    <w:p w:rsidR="003728E4" w:rsidRPr="003728E4" w:rsidRDefault="003728E4" w:rsidP="008F11C3">
      <w:pPr>
        <w:pStyle w:val="Normlnweb"/>
        <w:spacing w:line="360" w:lineRule="auto"/>
        <w:rPr>
          <w:rStyle w:val="Siln"/>
          <w:rFonts w:ascii="Century Gothic" w:hAnsi="Century Gothic"/>
          <w:b w:val="0"/>
          <w:u w:val="single"/>
        </w:rPr>
      </w:pPr>
      <w:r w:rsidRPr="003728E4">
        <w:rPr>
          <w:rStyle w:val="Siln"/>
          <w:rFonts w:ascii="Century Gothic" w:hAnsi="Century Gothic"/>
          <w:b w:val="0"/>
          <w:u w:val="single"/>
        </w:rPr>
        <w:t xml:space="preserve">Kulturní akce </w:t>
      </w:r>
    </w:p>
    <w:p w:rsidR="002771B0" w:rsidRPr="008F11C3" w:rsidRDefault="003728E4" w:rsidP="00532839">
      <w:pPr>
        <w:pStyle w:val="Normlnweb"/>
        <w:spacing w:line="360" w:lineRule="auto"/>
        <w:rPr>
          <w:rFonts w:ascii="Century Gothic" w:hAnsi="Century Gothic"/>
        </w:rPr>
      </w:pPr>
      <w:r>
        <w:rPr>
          <w:rFonts w:ascii="Century Gothic" w:hAnsi="Century Gothic"/>
        </w:rPr>
        <w:t>P</w:t>
      </w:r>
      <w:r w:rsidR="009205CB">
        <w:rPr>
          <w:rFonts w:ascii="Century Gothic" w:hAnsi="Century Gothic"/>
        </w:rPr>
        <w:t>růměrně 1-2</w:t>
      </w:r>
      <w:r w:rsidR="00532839" w:rsidRPr="003728E4">
        <w:rPr>
          <w:rFonts w:ascii="Century Gothic" w:hAnsi="Century Gothic"/>
        </w:rPr>
        <w:t xml:space="preserve">x měsíčně </w:t>
      </w:r>
      <w:r>
        <w:rPr>
          <w:rFonts w:ascii="Century Gothic" w:hAnsi="Century Gothic"/>
        </w:rPr>
        <w:t xml:space="preserve">navštěvujeme </w:t>
      </w:r>
      <w:r w:rsidR="00532839" w:rsidRPr="003728E4">
        <w:rPr>
          <w:rFonts w:ascii="Century Gothic" w:hAnsi="Century Gothic"/>
        </w:rPr>
        <w:t>divadelní představení, hudební pořady, návštěvy výstav, knihoven či památek a jiné akce vycházející ze spolupráce s partnery.</w:t>
      </w:r>
      <w:r w:rsidR="008F11C3">
        <w:rPr>
          <w:rFonts w:ascii="Century Gothic" w:hAnsi="Century Gothic"/>
        </w:rPr>
        <w:t xml:space="preserve"> Dále v naší školce pořádáme oslavy narozenin a </w:t>
      </w:r>
      <w:r w:rsidR="002771B0" w:rsidRPr="008F11C3">
        <w:rPr>
          <w:rFonts w:ascii="Century Gothic" w:hAnsi="Century Gothic"/>
        </w:rPr>
        <w:t>Noční spaní</w:t>
      </w:r>
      <w:r w:rsidR="008F11C3">
        <w:rPr>
          <w:rFonts w:ascii="Century Gothic" w:hAnsi="Century Gothic"/>
        </w:rPr>
        <w:t>.</w:t>
      </w:r>
    </w:p>
    <w:p w:rsidR="00CB3853" w:rsidRDefault="00532839" w:rsidP="00532839">
      <w:pPr>
        <w:pStyle w:val="Normlnweb"/>
        <w:spacing w:line="360" w:lineRule="auto"/>
        <w:rPr>
          <w:rFonts w:ascii="Century Gothic" w:hAnsi="Century Gothic"/>
          <w:b/>
          <w:u w:val="single"/>
        </w:rPr>
      </w:pPr>
      <w:r w:rsidRPr="003728E4">
        <w:rPr>
          <w:rFonts w:ascii="Century Gothic" w:hAnsi="Century Gothic"/>
          <w:u w:val="single"/>
        </w:rPr>
        <w:t>Zájmové kroužky</w:t>
      </w:r>
    </w:p>
    <w:p w:rsidR="003728E4" w:rsidRPr="00CB3853" w:rsidRDefault="003728E4" w:rsidP="00532839">
      <w:pPr>
        <w:pStyle w:val="Normlnweb"/>
        <w:spacing w:line="360" w:lineRule="auto"/>
        <w:rPr>
          <w:rFonts w:ascii="Century Gothic" w:hAnsi="Century Gothic"/>
          <w:b/>
          <w:u w:val="single"/>
        </w:rPr>
      </w:pPr>
      <w:r>
        <w:rPr>
          <w:rFonts w:ascii="Century Gothic" w:hAnsi="Century Gothic"/>
        </w:rPr>
        <w:t>Pro děti ze třídy Broučků jsou v nabídce tyto zájmové kroužky:</w:t>
      </w:r>
    </w:p>
    <w:p w:rsidR="00532839" w:rsidRDefault="0086598C" w:rsidP="00532839">
      <w:pPr>
        <w:pStyle w:val="Normlnweb"/>
        <w:spacing w:line="360" w:lineRule="auto"/>
        <w:rPr>
          <w:rFonts w:ascii="Century Gothic" w:hAnsi="Century Gothic"/>
        </w:rPr>
      </w:pPr>
      <w:r>
        <w:rPr>
          <w:rFonts w:ascii="Century Gothic" w:hAnsi="Century Gothic"/>
        </w:rPr>
        <w:t>Pohybově taneční kroužek</w:t>
      </w:r>
    </w:p>
    <w:p w:rsidR="00532839" w:rsidRDefault="00CB3853" w:rsidP="00532839">
      <w:pPr>
        <w:pStyle w:val="Normlnweb"/>
        <w:spacing w:line="360" w:lineRule="auto"/>
        <w:rPr>
          <w:rFonts w:ascii="Century Gothic" w:hAnsi="Century Gothic"/>
        </w:rPr>
      </w:pPr>
      <w:r>
        <w:rPr>
          <w:rFonts w:ascii="Century Gothic" w:hAnsi="Century Gothic"/>
        </w:rPr>
        <w:t>Plavání</w:t>
      </w:r>
    </w:p>
    <w:p w:rsidR="00532839" w:rsidRDefault="00532839" w:rsidP="00532839">
      <w:pPr>
        <w:pStyle w:val="Normlnweb"/>
        <w:spacing w:line="360" w:lineRule="auto"/>
        <w:rPr>
          <w:rFonts w:ascii="Century Gothic" w:hAnsi="Century Gothic"/>
        </w:rPr>
      </w:pPr>
      <w:r>
        <w:rPr>
          <w:rFonts w:ascii="Century Gothic" w:hAnsi="Century Gothic"/>
        </w:rPr>
        <w:t>Přírodovědný kroužek</w:t>
      </w:r>
    </w:p>
    <w:p w:rsidR="00532839" w:rsidRDefault="0086598C" w:rsidP="00532839">
      <w:pPr>
        <w:pStyle w:val="Normlnweb"/>
        <w:spacing w:line="360" w:lineRule="auto"/>
        <w:rPr>
          <w:rFonts w:ascii="Century Gothic" w:hAnsi="Century Gothic"/>
        </w:rPr>
      </w:pPr>
      <w:r>
        <w:rPr>
          <w:rFonts w:ascii="Century Gothic" w:hAnsi="Century Gothic"/>
        </w:rPr>
        <w:t>Hravá angličtina</w:t>
      </w:r>
    </w:p>
    <w:p w:rsidR="0086598C" w:rsidRDefault="0086598C" w:rsidP="00532839">
      <w:pPr>
        <w:pStyle w:val="Normlnweb"/>
        <w:spacing w:line="360" w:lineRule="auto"/>
        <w:rPr>
          <w:rFonts w:ascii="Century Gothic" w:hAnsi="Century Gothic"/>
        </w:rPr>
      </w:pPr>
      <w:r>
        <w:rPr>
          <w:rFonts w:ascii="Century Gothic" w:hAnsi="Century Gothic"/>
        </w:rPr>
        <w:t>Basketbal</w:t>
      </w:r>
    </w:p>
    <w:p w:rsidR="00CB3853" w:rsidRDefault="0086598C" w:rsidP="00532839">
      <w:pPr>
        <w:pStyle w:val="Normlnweb"/>
        <w:spacing w:line="360" w:lineRule="auto"/>
        <w:rPr>
          <w:rFonts w:ascii="Century Gothic" w:hAnsi="Century Gothic"/>
        </w:rPr>
      </w:pPr>
      <w:r>
        <w:rPr>
          <w:rFonts w:ascii="Century Gothic" w:hAnsi="Century Gothic"/>
        </w:rPr>
        <w:t>Keramika</w:t>
      </w:r>
    </w:p>
    <w:p w:rsidR="0086598C" w:rsidRPr="00532839" w:rsidRDefault="0086598C" w:rsidP="00532839">
      <w:pPr>
        <w:pStyle w:val="Normlnweb"/>
        <w:spacing w:line="360" w:lineRule="auto"/>
        <w:rPr>
          <w:rFonts w:ascii="Century Gothic" w:hAnsi="Century Gothic"/>
        </w:rPr>
      </w:pPr>
    </w:p>
    <w:p w:rsidR="003728E4" w:rsidRPr="005C6E5F" w:rsidRDefault="00532839" w:rsidP="003728E4">
      <w:pPr>
        <w:pStyle w:val="Normlnweb"/>
        <w:rPr>
          <w:rFonts w:ascii="Century Gothic" w:hAnsi="Century Gothic"/>
        </w:rPr>
      </w:pPr>
      <w:r w:rsidRPr="00532839">
        <w:rPr>
          <w:rFonts w:ascii="Century Gothic" w:hAnsi="Century Gothic"/>
        </w:rPr>
        <w:t> </w:t>
      </w:r>
      <w:r w:rsidR="003728E4">
        <w:rPr>
          <w:rStyle w:val="Siln"/>
          <w:rFonts w:ascii="Century Gothic" w:hAnsi="Century Gothic"/>
        </w:rPr>
        <w:t xml:space="preserve">1.2.2.3 </w:t>
      </w:r>
      <w:r w:rsidR="003728E4" w:rsidRPr="005C6E5F">
        <w:rPr>
          <w:rStyle w:val="Siln"/>
          <w:rFonts w:ascii="Century Gothic" w:hAnsi="Century Gothic"/>
        </w:rPr>
        <w:t xml:space="preserve">Třída </w:t>
      </w:r>
      <w:r w:rsidR="003728E4">
        <w:rPr>
          <w:rStyle w:val="Siln"/>
          <w:rFonts w:ascii="Century Gothic" w:hAnsi="Century Gothic"/>
        </w:rPr>
        <w:t>Rybiček</w:t>
      </w:r>
      <w:r w:rsidR="003728E4" w:rsidRPr="005C6E5F">
        <w:rPr>
          <w:rFonts w:ascii="Century Gothic" w:hAnsi="Century Gothic"/>
        </w:rPr>
        <w:t> </w:t>
      </w:r>
    </w:p>
    <w:p w:rsidR="003728E4" w:rsidRPr="005C6E5F" w:rsidRDefault="003728E4" w:rsidP="003728E4">
      <w:pPr>
        <w:pStyle w:val="Normlnweb"/>
        <w:rPr>
          <w:rFonts w:ascii="Century Gothic" w:hAnsi="Century Gothic"/>
        </w:rPr>
      </w:pPr>
      <w:r w:rsidRPr="005C6E5F">
        <w:rPr>
          <w:rStyle w:val="Siln"/>
          <w:rFonts w:ascii="Century Gothic" w:hAnsi="Century Gothic"/>
        </w:rPr>
        <w:t>Provozní doba</w:t>
      </w:r>
      <w:r w:rsidRPr="005C6E5F">
        <w:rPr>
          <w:rFonts w:ascii="Century Gothic" w:hAnsi="Century Gothic"/>
        </w:rPr>
        <w:t>: 6:00h – 18:00h</w:t>
      </w:r>
    </w:p>
    <w:p w:rsidR="003728E4" w:rsidRPr="005C6E5F" w:rsidRDefault="003728E4" w:rsidP="003728E4">
      <w:pPr>
        <w:pStyle w:val="Normlnweb"/>
        <w:rPr>
          <w:rFonts w:ascii="Century Gothic" w:hAnsi="Century Gothic"/>
        </w:rPr>
      </w:pPr>
      <w:r w:rsidRPr="005C6E5F">
        <w:rPr>
          <w:rFonts w:ascii="Century Gothic" w:hAnsi="Century Gothic"/>
        </w:rPr>
        <w:t> </w:t>
      </w:r>
    </w:p>
    <w:p w:rsidR="003728E4" w:rsidRPr="005C6E5F" w:rsidRDefault="003728E4" w:rsidP="003728E4">
      <w:pPr>
        <w:pStyle w:val="Normlnweb"/>
        <w:rPr>
          <w:rFonts w:ascii="Century Gothic" w:hAnsi="Century Gothic"/>
        </w:rPr>
      </w:pPr>
      <w:r w:rsidRPr="005C6E5F">
        <w:rPr>
          <w:rFonts w:ascii="Century Gothic" w:hAnsi="Century Gothic"/>
        </w:rPr>
        <w:t xml:space="preserve">Děti se ráno </w:t>
      </w:r>
      <w:r w:rsidR="008F11C3">
        <w:rPr>
          <w:rFonts w:ascii="Century Gothic" w:hAnsi="Century Gothic"/>
        </w:rPr>
        <w:t>scházejí ve třídě Rybiček do 8,0</w:t>
      </w:r>
      <w:r w:rsidRPr="005C6E5F">
        <w:rPr>
          <w:rFonts w:ascii="Century Gothic" w:hAnsi="Century Gothic"/>
        </w:rPr>
        <w:t>0.</w:t>
      </w:r>
    </w:p>
    <w:p w:rsidR="003728E4" w:rsidRPr="005C6E5F" w:rsidRDefault="003728E4" w:rsidP="003728E4">
      <w:pPr>
        <w:pStyle w:val="Normlnweb"/>
        <w:rPr>
          <w:rFonts w:ascii="Century Gothic" w:hAnsi="Century Gothic"/>
        </w:rPr>
      </w:pPr>
      <w:r w:rsidRPr="005C6E5F">
        <w:rPr>
          <w:rFonts w:ascii="Century Gothic" w:hAnsi="Century Gothic"/>
        </w:rPr>
        <w:t>Odpoledne se třídy slučují v 15:00h ve třídě Rybiček.</w:t>
      </w:r>
    </w:p>
    <w:p w:rsidR="003728E4" w:rsidRPr="005C6E5F" w:rsidRDefault="003728E4" w:rsidP="003728E4">
      <w:pPr>
        <w:pStyle w:val="Normlnweb"/>
        <w:rPr>
          <w:rFonts w:ascii="Century Gothic" w:hAnsi="Century Gothic"/>
        </w:rPr>
      </w:pPr>
      <w:r w:rsidRPr="005C6E5F">
        <w:rPr>
          <w:rFonts w:ascii="Century Gothic" w:hAnsi="Century Gothic"/>
        </w:rPr>
        <w:t> </w:t>
      </w:r>
    </w:p>
    <w:p w:rsidR="0086598C" w:rsidRDefault="003728E4" w:rsidP="003728E4">
      <w:pPr>
        <w:pStyle w:val="Normlnweb"/>
        <w:rPr>
          <w:rFonts w:ascii="Century Gothic" w:hAnsi="Century Gothic"/>
        </w:rPr>
      </w:pPr>
      <w:r w:rsidRPr="005C6E5F">
        <w:rPr>
          <w:rFonts w:ascii="Century Gothic" w:hAnsi="Century Gothic"/>
        </w:rPr>
        <w:t xml:space="preserve">Třídu vedou učitelky: </w:t>
      </w:r>
      <w:r w:rsidR="0086598C">
        <w:rPr>
          <w:rFonts w:ascii="Century Gothic" w:hAnsi="Century Gothic"/>
        </w:rPr>
        <w:t>Kristýna Poláková</w:t>
      </w:r>
    </w:p>
    <w:p w:rsidR="003728E4" w:rsidRPr="005C6E5F" w:rsidRDefault="0086598C" w:rsidP="003728E4">
      <w:pPr>
        <w:pStyle w:val="Normlnweb"/>
        <w:rPr>
          <w:rFonts w:ascii="Century Gothic" w:hAnsi="Century Gothic"/>
        </w:rPr>
      </w:pPr>
      <w:r>
        <w:rPr>
          <w:rFonts w:ascii="Century Gothic" w:hAnsi="Century Gothic"/>
        </w:rPr>
        <w:t xml:space="preserve">                                     </w:t>
      </w:r>
    </w:p>
    <w:p w:rsidR="008F11C3" w:rsidRDefault="003728E4" w:rsidP="0086598C">
      <w:pPr>
        <w:pStyle w:val="Normlnweb"/>
        <w:tabs>
          <w:tab w:val="left" w:pos="2220"/>
        </w:tabs>
        <w:rPr>
          <w:rFonts w:ascii="Century Gothic" w:hAnsi="Century Gothic"/>
        </w:rPr>
      </w:pPr>
      <w:r w:rsidRPr="005C6E5F">
        <w:rPr>
          <w:rFonts w:ascii="Century Gothic" w:hAnsi="Century Gothic"/>
        </w:rPr>
        <w:t> </w:t>
      </w:r>
      <w:r w:rsidRPr="005C6E5F">
        <w:rPr>
          <w:rFonts w:ascii="Century Gothic" w:hAnsi="Century Gothic"/>
        </w:rPr>
        <w:tab/>
      </w:r>
      <w:r w:rsidR="008F11C3">
        <w:rPr>
          <w:rFonts w:ascii="Century Gothic" w:hAnsi="Century Gothic"/>
        </w:rPr>
        <w:t xml:space="preserve">   </w:t>
      </w:r>
    </w:p>
    <w:p w:rsidR="003728E4" w:rsidRDefault="003728E4" w:rsidP="003728E4">
      <w:pPr>
        <w:pStyle w:val="Normlnweb"/>
        <w:tabs>
          <w:tab w:val="left" w:pos="2220"/>
        </w:tabs>
        <w:rPr>
          <w:rFonts w:ascii="Century Gothic" w:hAnsi="Century Gothic"/>
        </w:rPr>
      </w:pPr>
    </w:p>
    <w:p w:rsidR="003728E4" w:rsidRDefault="003728E4" w:rsidP="003728E4">
      <w:pPr>
        <w:pStyle w:val="Normlnweb"/>
        <w:tabs>
          <w:tab w:val="left" w:pos="2220"/>
        </w:tabs>
        <w:rPr>
          <w:rFonts w:ascii="Century Gothic" w:hAnsi="Century Gothic"/>
          <w:b/>
        </w:rPr>
      </w:pPr>
      <w:r w:rsidRPr="00532839">
        <w:rPr>
          <w:rFonts w:ascii="Century Gothic" w:hAnsi="Century Gothic"/>
          <w:b/>
        </w:rPr>
        <w:t>Charakteristika</w:t>
      </w:r>
    </w:p>
    <w:p w:rsidR="003728E4" w:rsidRDefault="003728E4" w:rsidP="003728E4">
      <w:pPr>
        <w:pStyle w:val="Normlnweb"/>
        <w:tabs>
          <w:tab w:val="left" w:pos="2220"/>
        </w:tabs>
        <w:rPr>
          <w:rFonts w:ascii="Century Gothic" w:hAnsi="Century Gothic"/>
        </w:rPr>
      </w:pPr>
      <w:r>
        <w:rPr>
          <w:rFonts w:ascii="Century Gothic" w:hAnsi="Century Gothic"/>
        </w:rPr>
        <w:t>Kapacita je</w:t>
      </w:r>
      <w:r w:rsidR="008F11C3">
        <w:rPr>
          <w:rFonts w:ascii="Century Gothic" w:hAnsi="Century Gothic"/>
        </w:rPr>
        <w:t xml:space="preserve"> 25 dětí od </w:t>
      </w:r>
      <w:r w:rsidR="00EA22FF">
        <w:rPr>
          <w:rFonts w:ascii="Century Gothic" w:hAnsi="Century Gothic"/>
        </w:rPr>
        <w:t xml:space="preserve">2 </w:t>
      </w:r>
      <w:r w:rsidR="008F11C3">
        <w:rPr>
          <w:rFonts w:ascii="Century Gothic" w:hAnsi="Century Gothic"/>
        </w:rPr>
        <w:t xml:space="preserve">do </w:t>
      </w:r>
      <w:r w:rsidR="00CB3853">
        <w:rPr>
          <w:rFonts w:ascii="Century Gothic" w:hAnsi="Century Gothic"/>
        </w:rPr>
        <w:t>4</w:t>
      </w:r>
      <w:r>
        <w:rPr>
          <w:rFonts w:ascii="Century Gothic" w:hAnsi="Century Gothic"/>
        </w:rPr>
        <w:t xml:space="preserve"> let.</w:t>
      </w:r>
    </w:p>
    <w:p w:rsidR="003728E4" w:rsidRDefault="003728E4" w:rsidP="003728E4">
      <w:pPr>
        <w:pStyle w:val="Normlnweb"/>
        <w:tabs>
          <w:tab w:val="left" w:pos="2220"/>
        </w:tabs>
        <w:rPr>
          <w:rFonts w:ascii="Century Gothic" w:hAnsi="Century Gothic"/>
        </w:rPr>
      </w:pPr>
    </w:p>
    <w:p w:rsidR="003728E4" w:rsidRPr="00532839" w:rsidRDefault="003728E4" w:rsidP="003728E4">
      <w:pPr>
        <w:pStyle w:val="Normlnweb"/>
        <w:rPr>
          <w:rFonts w:ascii="Century Gothic" w:hAnsi="Century Gothic"/>
        </w:rPr>
      </w:pPr>
      <w:r w:rsidRPr="00532839">
        <w:rPr>
          <w:rStyle w:val="Siln"/>
          <w:rFonts w:ascii="Century Gothic" w:hAnsi="Century Gothic"/>
        </w:rPr>
        <w:t>Charakteristika TVP</w:t>
      </w:r>
    </w:p>
    <w:p w:rsidR="003728E4" w:rsidRPr="00532839" w:rsidRDefault="003728E4" w:rsidP="003728E4">
      <w:pPr>
        <w:pStyle w:val="Normlnweb"/>
        <w:rPr>
          <w:rFonts w:ascii="Century Gothic" w:hAnsi="Century Gothic"/>
        </w:rPr>
      </w:pPr>
      <w:r w:rsidRPr="00532839">
        <w:rPr>
          <w:rFonts w:ascii="Century Gothic" w:hAnsi="Century Gothic"/>
        </w:rPr>
        <w:t>TVP vychází z </w:t>
      </w:r>
      <w:r w:rsidR="008F11C3">
        <w:rPr>
          <w:rFonts w:ascii="Century Gothic" w:hAnsi="Century Gothic"/>
        </w:rPr>
        <w:t>ŠVP, který je v souladu s RVP</w:t>
      </w:r>
      <w:r w:rsidRPr="00532839">
        <w:rPr>
          <w:rFonts w:ascii="Century Gothic" w:hAnsi="Century Gothic"/>
        </w:rPr>
        <w:t xml:space="preserve"> a jeho cíli.</w:t>
      </w:r>
    </w:p>
    <w:p w:rsidR="003728E4" w:rsidRPr="00532839" w:rsidRDefault="003728E4" w:rsidP="003728E4">
      <w:pPr>
        <w:pStyle w:val="Normlnweb"/>
        <w:rPr>
          <w:rFonts w:ascii="Century Gothic" w:hAnsi="Century Gothic"/>
        </w:rPr>
      </w:pPr>
      <w:r w:rsidRPr="00532839">
        <w:rPr>
          <w:rFonts w:ascii="Century Gothic" w:hAnsi="Century Gothic"/>
        </w:rPr>
        <w:t xml:space="preserve">Název TVP: </w:t>
      </w:r>
      <w:r>
        <w:rPr>
          <w:rStyle w:val="Siln"/>
          <w:rFonts w:ascii="Century Gothic" w:hAnsi="Century Gothic"/>
        </w:rPr>
        <w:t>Rybičky</w:t>
      </w:r>
      <w:r w:rsidRPr="00532839">
        <w:rPr>
          <w:rStyle w:val="Siln"/>
          <w:rFonts w:ascii="Century Gothic" w:hAnsi="Century Gothic"/>
        </w:rPr>
        <w:t xml:space="preserve"> v Dominu</w:t>
      </w:r>
    </w:p>
    <w:p w:rsidR="003728E4" w:rsidRPr="00532839" w:rsidRDefault="003728E4" w:rsidP="003728E4">
      <w:pPr>
        <w:pStyle w:val="Normlnweb"/>
        <w:rPr>
          <w:rFonts w:ascii="Century Gothic" w:hAnsi="Century Gothic"/>
        </w:rPr>
      </w:pPr>
      <w:r w:rsidRPr="00532839">
        <w:rPr>
          <w:rFonts w:ascii="Century Gothic" w:hAnsi="Century Gothic"/>
        </w:rPr>
        <w:t> </w:t>
      </w:r>
    </w:p>
    <w:p w:rsidR="003728E4" w:rsidRPr="003728E4" w:rsidRDefault="003728E4" w:rsidP="003728E4">
      <w:pPr>
        <w:pStyle w:val="Normlnweb"/>
        <w:spacing w:line="360" w:lineRule="auto"/>
        <w:rPr>
          <w:rFonts w:ascii="Century Gothic" w:hAnsi="Century Gothic"/>
        </w:rPr>
      </w:pPr>
      <w:r w:rsidRPr="003728E4">
        <w:rPr>
          <w:rFonts w:ascii="Century Gothic" w:hAnsi="Century Gothic"/>
        </w:rPr>
        <w:t xml:space="preserve">Výchovně vzdělávací činnost je zaměřena na rozvoj osobnosti dítěte po všech stránkách a to s ohledem na jeho schopnosti a možnosti a především </w:t>
      </w:r>
      <w:r w:rsidR="0086598C">
        <w:rPr>
          <w:rFonts w:ascii="Century Gothic" w:hAnsi="Century Gothic"/>
        </w:rPr>
        <w:t xml:space="preserve">na jeho </w:t>
      </w:r>
      <w:r w:rsidRPr="003728E4">
        <w:rPr>
          <w:rFonts w:ascii="Century Gothic" w:hAnsi="Century Gothic"/>
        </w:rPr>
        <w:t>věk. Dět</w:t>
      </w:r>
      <w:r w:rsidR="00EA22FF">
        <w:rPr>
          <w:rFonts w:ascii="Century Gothic" w:hAnsi="Century Gothic"/>
        </w:rPr>
        <w:t>i se seznamují s okolním světem,</w:t>
      </w:r>
      <w:r w:rsidRPr="003728E4">
        <w:rPr>
          <w:rFonts w:ascii="Century Gothic" w:hAnsi="Century Gothic"/>
        </w:rPr>
        <w:t xml:space="preserve"> s novými kamarády a s novým prostředím. Dětem jsou nabízeny činnosti řízené i spontánní, probíhající v menších či větších skupinách nebo individuálně. Aktivity mají vést děti k vzájemnému sbližování a upevňování kamarádských vztahů, přičemž pravidla hrají velkou roli. Důraz je v této třídě kladen na rozvoj jemné motoriky, hrubé motoriky a na rozvoj a procvičování řečových schopností. Dalším naším </w:t>
      </w:r>
      <w:r w:rsidRPr="003728E4">
        <w:rPr>
          <w:rFonts w:ascii="Century Gothic" w:hAnsi="Century Gothic"/>
        </w:rPr>
        <w:lastRenderedPageBreak/>
        <w:t>cílem je podporovat separaci a samostatnost našich dětí. Prioritou zůstává spolupráce s rodiči a aktivní účast na životě dítěte v prostředí mateřské školy.</w:t>
      </w:r>
    </w:p>
    <w:p w:rsidR="003728E4" w:rsidRPr="00532839" w:rsidRDefault="003728E4" w:rsidP="003728E4">
      <w:pPr>
        <w:pStyle w:val="Normlnweb"/>
        <w:spacing w:line="360" w:lineRule="auto"/>
        <w:rPr>
          <w:rFonts w:ascii="Century Gothic" w:hAnsi="Century Gothic"/>
        </w:rPr>
      </w:pPr>
      <w:r w:rsidRPr="00532839">
        <w:rPr>
          <w:rStyle w:val="Siln"/>
          <w:rFonts w:ascii="Century Gothic" w:hAnsi="Century Gothic"/>
        </w:rPr>
        <w:t>Nabídka aktivit</w:t>
      </w:r>
    </w:p>
    <w:p w:rsidR="003728E4" w:rsidRPr="003728E4" w:rsidRDefault="003728E4" w:rsidP="003728E4">
      <w:pPr>
        <w:pStyle w:val="Normlnweb"/>
        <w:spacing w:line="360" w:lineRule="auto"/>
        <w:rPr>
          <w:rStyle w:val="Siln"/>
          <w:rFonts w:ascii="Century Gothic" w:hAnsi="Century Gothic"/>
          <w:b w:val="0"/>
          <w:u w:val="single"/>
        </w:rPr>
      </w:pPr>
      <w:r w:rsidRPr="003728E4">
        <w:rPr>
          <w:rStyle w:val="Siln"/>
          <w:rFonts w:ascii="Century Gothic" w:hAnsi="Century Gothic"/>
          <w:b w:val="0"/>
          <w:u w:val="single"/>
        </w:rPr>
        <w:t xml:space="preserve">Kulturní akce </w:t>
      </w:r>
    </w:p>
    <w:p w:rsidR="002771B0" w:rsidRPr="008F11C3" w:rsidRDefault="003728E4" w:rsidP="003728E4">
      <w:pPr>
        <w:pStyle w:val="Normlnweb"/>
        <w:spacing w:line="360" w:lineRule="auto"/>
        <w:rPr>
          <w:rFonts w:ascii="Century Gothic" w:hAnsi="Century Gothic"/>
        </w:rPr>
      </w:pPr>
      <w:r>
        <w:rPr>
          <w:rFonts w:ascii="Century Gothic" w:hAnsi="Century Gothic"/>
        </w:rPr>
        <w:t>P</w:t>
      </w:r>
      <w:r w:rsidRPr="003728E4">
        <w:rPr>
          <w:rFonts w:ascii="Century Gothic" w:hAnsi="Century Gothic"/>
        </w:rPr>
        <w:t xml:space="preserve">růměrně </w:t>
      </w:r>
      <w:r w:rsidR="00AA0923">
        <w:rPr>
          <w:rFonts w:ascii="Century Gothic" w:hAnsi="Century Gothic"/>
        </w:rPr>
        <w:t>1krát</w:t>
      </w:r>
      <w:r w:rsidRPr="003728E4">
        <w:rPr>
          <w:rFonts w:ascii="Century Gothic" w:hAnsi="Century Gothic"/>
        </w:rPr>
        <w:t xml:space="preserve"> měsíčně </w:t>
      </w:r>
      <w:r w:rsidR="00AA0923">
        <w:rPr>
          <w:rFonts w:ascii="Century Gothic" w:hAnsi="Century Gothic"/>
        </w:rPr>
        <w:t>nás navštěvuje divadlo či různí odborníci s přednáškami</w:t>
      </w:r>
      <w:r w:rsidRPr="003728E4">
        <w:rPr>
          <w:rFonts w:ascii="Century Gothic" w:hAnsi="Century Gothic"/>
        </w:rPr>
        <w:t>.</w:t>
      </w:r>
      <w:r w:rsidR="008F11C3">
        <w:rPr>
          <w:rFonts w:ascii="Century Gothic" w:hAnsi="Century Gothic"/>
        </w:rPr>
        <w:t xml:space="preserve"> Pro děti pořádáme </w:t>
      </w:r>
      <w:r w:rsidR="008F11C3" w:rsidRPr="008F11C3">
        <w:rPr>
          <w:rFonts w:ascii="Century Gothic" w:hAnsi="Century Gothic"/>
        </w:rPr>
        <w:t>o</w:t>
      </w:r>
      <w:r w:rsidR="002771B0" w:rsidRPr="008F11C3">
        <w:rPr>
          <w:rFonts w:ascii="Century Gothic" w:hAnsi="Century Gothic"/>
        </w:rPr>
        <w:t>slavy narozenin</w:t>
      </w:r>
      <w:r w:rsidR="008F11C3" w:rsidRPr="008F11C3">
        <w:rPr>
          <w:rFonts w:ascii="Century Gothic" w:hAnsi="Century Gothic"/>
        </w:rPr>
        <w:t xml:space="preserve"> a </w:t>
      </w:r>
      <w:r w:rsidR="002771B0" w:rsidRPr="008F11C3">
        <w:rPr>
          <w:rFonts w:ascii="Century Gothic" w:hAnsi="Century Gothic"/>
        </w:rPr>
        <w:t>Noční spaní</w:t>
      </w:r>
      <w:r w:rsidR="008F11C3" w:rsidRPr="008F11C3">
        <w:rPr>
          <w:rFonts w:ascii="Century Gothic" w:hAnsi="Century Gothic"/>
        </w:rPr>
        <w:t>.</w:t>
      </w:r>
    </w:p>
    <w:p w:rsidR="00CB3853" w:rsidRPr="00CB3853" w:rsidRDefault="008F11C3" w:rsidP="003728E4">
      <w:pPr>
        <w:pStyle w:val="Normlnweb"/>
        <w:spacing w:line="360" w:lineRule="auto"/>
        <w:rPr>
          <w:rFonts w:ascii="Century Gothic" w:hAnsi="Century Gothic"/>
          <w:u w:val="single"/>
        </w:rPr>
      </w:pPr>
      <w:r>
        <w:rPr>
          <w:rFonts w:ascii="Century Gothic" w:hAnsi="Century Gothic"/>
          <w:u w:val="single"/>
        </w:rPr>
        <w:t xml:space="preserve">Naše </w:t>
      </w:r>
      <w:r w:rsidR="00795C0B" w:rsidRPr="00795C0B">
        <w:rPr>
          <w:rFonts w:ascii="Century Gothic" w:hAnsi="Century Gothic"/>
          <w:u w:val="single"/>
        </w:rPr>
        <w:t>Zájmové kroužky</w:t>
      </w:r>
      <w:r>
        <w:rPr>
          <w:rFonts w:ascii="Century Gothic" w:hAnsi="Century Gothic"/>
          <w:u w:val="single"/>
        </w:rPr>
        <w:t xml:space="preserve"> jsou:</w:t>
      </w:r>
    </w:p>
    <w:p w:rsidR="00871C8F" w:rsidRDefault="00871C8F" w:rsidP="003728E4">
      <w:pPr>
        <w:pStyle w:val="Normlnweb"/>
        <w:spacing w:line="360" w:lineRule="auto"/>
        <w:rPr>
          <w:rFonts w:ascii="Century Gothic" w:hAnsi="Century Gothic"/>
        </w:rPr>
      </w:pPr>
      <w:r>
        <w:rPr>
          <w:rFonts w:ascii="Century Gothic" w:hAnsi="Century Gothic"/>
        </w:rPr>
        <w:t>Pohybově taneční kroužek</w:t>
      </w:r>
    </w:p>
    <w:p w:rsidR="0086598C" w:rsidRDefault="0086598C" w:rsidP="003728E4">
      <w:pPr>
        <w:pStyle w:val="Normlnweb"/>
        <w:spacing w:line="360" w:lineRule="auto"/>
        <w:rPr>
          <w:rFonts w:ascii="Century Gothic" w:hAnsi="Century Gothic"/>
        </w:rPr>
      </w:pPr>
      <w:r>
        <w:rPr>
          <w:rFonts w:ascii="Century Gothic" w:hAnsi="Century Gothic"/>
        </w:rPr>
        <w:t>Hravá angličtina</w:t>
      </w:r>
    </w:p>
    <w:p w:rsidR="008A6716" w:rsidRDefault="008A6716" w:rsidP="003728E4">
      <w:pPr>
        <w:pStyle w:val="Normlnweb"/>
        <w:spacing w:line="360" w:lineRule="auto"/>
        <w:rPr>
          <w:rFonts w:ascii="Century Gothic" w:hAnsi="Century Gothic"/>
        </w:rPr>
      </w:pPr>
    </w:p>
    <w:p w:rsidR="00C85E05" w:rsidRPr="00C85E05" w:rsidRDefault="00C85E05" w:rsidP="003728E4">
      <w:pPr>
        <w:pStyle w:val="Normlnweb"/>
        <w:spacing w:line="360" w:lineRule="auto"/>
        <w:rPr>
          <w:rFonts w:ascii="Century Gothic" w:hAnsi="Century Gothic"/>
          <w:b/>
        </w:rPr>
      </w:pPr>
      <w:r w:rsidRPr="00C85E05">
        <w:rPr>
          <w:rFonts w:ascii="Century Gothic" w:hAnsi="Century Gothic"/>
          <w:b/>
        </w:rPr>
        <w:t>1.2.2.4 Kritéria pro přijetí dětí</w:t>
      </w:r>
    </w:p>
    <w:p w:rsidR="00F7550C" w:rsidRDefault="00C85E05" w:rsidP="003728E4">
      <w:pPr>
        <w:pStyle w:val="Normlnweb"/>
        <w:spacing w:line="360" w:lineRule="auto"/>
        <w:rPr>
          <w:rFonts w:ascii="Century Gothic" w:hAnsi="Century Gothic"/>
        </w:rPr>
      </w:pPr>
      <w:r>
        <w:rPr>
          <w:rFonts w:ascii="Century Gothic" w:hAnsi="Century Gothic"/>
        </w:rPr>
        <w:t>1. Děti jsou přijímány k začátku školního roku, v jiném termínu pouze tehdy, je-li volná kapacita školy.</w:t>
      </w:r>
    </w:p>
    <w:p w:rsidR="00C85E05" w:rsidRDefault="00C85E05" w:rsidP="003728E4">
      <w:pPr>
        <w:pStyle w:val="Normlnweb"/>
        <w:spacing w:line="360" w:lineRule="auto"/>
        <w:rPr>
          <w:rFonts w:ascii="Century Gothic" w:hAnsi="Century Gothic"/>
        </w:rPr>
      </w:pPr>
      <w:r>
        <w:rPr>
          <w:rFonts w:ascii="Century Gothic" w:hAnsi="Century Gothic"/>
        </w:rPr>
        <w:t>2. Dítě by mělo umět před nástupem do MŠ samostatně chodit, jíst lžící, pít, užívat WC, umývat se, smrkat, neužívat dudlík, částečně se umět samo oblékat.</w:t>
      </w:r>
    </w:p>
    <w:p w:rsidR="00C85E05" w:rsidRDefault="00C85E05" w:rsidP="003728E4">
      <w:pPr>
        <w:pStyle w:val="Normlnweb"/>
        <w:spacing w:line="360" w:lineRule="auto"/>
        <w:rPr>
          <w:rFonts w:ascii="Century Gothic" w:hAnsi="Century Gothic"/>
        </w:rPr>
      </w:pPr>
      <w:r>
        <w:rPr>
          <w:rFonts w:ascii="Century Gothic" w:hAnsi="Century Gothic"/>
        </w:rPr>
        <w:t>3. Dítě se přijímá na základě žádosti rodičů.</w:t>
      </w:r>
    </w:p>
    <w:p w:rsidR="00C85E05" w:rsidRDefault="00C85E05" w:rsidP="003728E4">
      <w:pPr>
        <w:pStyle w:val="Normlnweb"/>
        <w:spacing w:line="360" w:lineRule="auto"/>
        <w:rPr>
          <w:rFonts w:ascii="Century Gothic" w:hAnsi="Century Gothic"/>
        </w:rPr>
      </w:pPr>
      <w:r>
        <w:rPr>
          <w:rFonts w:ascii="Century Gothic" w:hAnsi="Century Gothic"/>
        </w:rPr>
        <w:t xml:space="preserve">4. </w:t>
      </w:r>
      <w:r w:rsidR="0086598C">
        <w:rPr>
          <w:rFonts w:ascii="Century Gothic" w:hAnsi="Century Gothic"/>
        </w:rPr>
        <w:t>Ředitelka</w:t>
      </w:r>
      <w:r>
        <w:rPr>
          <w:rFonts w:ascii="Century Gothic" w:hAnsi="Century Gothic"/>
        </w:rPr>
        <w:t xml:space="preserve"> rozhoduje o přijetí dítěte do MŠ.</w:t>
      </w:r>
    </w:p>
    <w:p w:rsidR="00C85E05" w:rsidRDefault="00C85E05" w:rsidP="003728E4">
      <w:pPr>
        <w:pStyle w:val="Normlnweb"/>
        <w:spacing w:line="360" w:lineRule="auto"/>
        <w:rPr>
          <w:rFonts w:ascii="Century Gothic" w:hAnsi="Century Gothic"/>
        </w:rPr>
      </w:pPr>
      <w:r>
        <w:rPr>
          <w:rFonts w:ascii="Century Gothic" w:hAnsi="Century Gothic"/>
        </w:rPr>
        <w:t>5. MŠ může přijmout pouze dítě, které se podrobilo pravidelným očkováním a má doklad, že je proti nákaze imunní nebo se nemůže očkování podrobit pro trvalou kontraindikaci.</w:t>
      </w:r>
      <w:r w:rsidR="009205CB">
        <w:rPr>
          <w:rFonts w:ascii="Century Gothic" w:hAnsi="Century Gothic"/>
        </w:rPr>
        <w:t xml:space="preserve"> Výji</w:t>
      </w:r>
      <w:r w:rsidR="001C277F">
        <w:rPr>
          <w:rFonts w:ascii="Century Gothic" w:hAnsi="Century Gothic"/>
        </w:rPr>
        <w:t xml:space="preserve">mku </w:t>
      </w:r>
      <w:r w:rsidR="009205CB">
        <w:rPr>
          <w:rFonts w:ascii="Century Gothic" w:hAnsi="Century Gothic"/>
        </w:rPr>
        <w:t>mají pouze děti v posledním povinném předškolním roce.</w:t>
      </w:r>
    </w:p>
    <w:p w:rsidR="00C85E05" w:rsidRDefault="00C85E05" w:rsidP="003728E4">
      <w:pPr>
        <w:pStyle w:val="Normlnweb"/>
        <w:spacing w:line="360" w:lineRule="auto"/>
        <w:rPr>
          <w:rFonts w:ascii="Century Gothic" w:hAnsi="Century Gothic"/>
        </w:rPr>
      </w:pPr>
      <w:r>
        <w:rPr>
          <w:rFonts w:ascii="Century Gothic" w:hAnsi="Century Gothic"/>
        </w:rPr>
        <w:lastRenderedPageBreak/>
        <w:t>6. Do jednoho měsíce po obdržení rozhodnutí o přijetí se rodiče dostaví do MŠ, vyzvednou si Evidenční list a informace o provozu MŠ a domluví si nástupní termín dítěte do MŠ.</w:t>
      </w:r>
    </w:p>
    <w:p w:rsidR="00C85E05" w:rsidRDefault="00C85E05" w:rsidP="003728E4">
      <w:pPr>
        <w:pStyle w:val="Normlnweb"/>
        <w:spacing w:line="360" w:lineRule="auto"/>
        <w:rPr>
          <w:rFonts w:ascii="Century Gothic" w:hAnsi="Century Gothic"/>
          <w:b/>
        </w:rPr>
      </w:pPr>
      <w:r w:rsidRPr="00C85E05">
        <w:rPr>
          <w:rFonts w:ascii="Century Gothic" w:hAnsi="Century Gothic"/>
          <w:b/>
        </w:rPr>
        <w:t>Ukončení předškolního vzdělávání</w:t>
      </w:r>
    </w:p>
    <w:p w:rsidR="00C85E05" w:rsidRDefault="0086598C" w:rsidP="003728E4">
      <w:pPr>
        <w:pStyle w:val="Normlnweb"/>
        <w:spacing w:line="360" w:lineRule="auto"/>
        <w:rPr>
          <w:rFonts w:ascii="Century Gothic" w:hAnsi="Century Gothic"/>
        </w:rPr>
      </w:pPr>
      <w:r>
        <w:rPr>
          <w:rFonts w:ascii="Century Gothic" w:hAnsi="Century Gothic"/>
        </w:rPr>
        <w:t>Ředitelka</w:t>
      </w:r>
      <w:r w:rsidR="00C85E05" w:rsidRPr="00C85E05">
        <w:rPr>
          <w:rFonts w:ascii="Century Gothic" w:hAnsi="Century Gothic"/>
        </w:rPr>
        <w:t xml:space="preserve"> může </w:t>
      </w:r>
      <w:r w:rsidR="00C85E05">
        <w:rPr>
          <w:rFonts w:ascii="Century Gothic" w:hAnsi="Century Gothic"/>
        </w:rPr>
        <w:t>po předchozím upozornění písemně oznámeném zákonnému zástupci dítěte rozhodnout o ukončení předškolního vzdělávání jestliže:</w:t>
      </w:r>
    </w:p>
    <w:p w:rsidR="00C85E05" w:rsidRDefault="00C85E05" w:rsidP="00853C26">
      <w:pPr>
        <w:pStyle w:val="Normlnweb"/>
        <w:numPr>
          <w:ilvl w:val="0"/>
          <w:numId w:val="9"/>
        </w:numPr>
        <w:spacing w:line="360" w:lineRule="auto"/>
        <w:rPr>
          <w:rFonts w:ascii="Century Gothic" w:hAnsi="Century Gothic"/>
        </w:rPr>
      </w:pPr>
      <w:r>
        <w:rPr>
          <w:rFonts w:ascii="Century Gothic" w:hAnsi="Century Gothic"/>
        </w:rPr>
        <w:t>Se dítě bez omluvy zákonného zástupce nepřetržitě neúčastní předškolního vzdělávání po dobu delší než 1 měsíc.</w:t>
      </w:r>
    </w:p>
    <w:p w:rsidR="00C85E05" w:rsidRDefault="00C85E05" w:rsidP="00853C26">
      <w:pPr>
        <w:pStyle w:val="Normlnweb"/>
        <w:numPr>
          <w:ilvl w:val="0"/>
          <w:numId w:val="9"/>
        </w:numPr>
        <w:spacing w:line="360" w:lineRule="auto"/>
        <w:rPr>
          <w:rFonts w:ascii="Century Gothic" w:hAnsi="Century Gothic"/>
        </w:rPr>
      </w:pPr>
      <w:r>
        <w:rPr>
          <w:rFonts w:ascii="Century Gothic" w:hAnsi="Century Gothic"/>
        </w:rPr>
        <w:t>Zákonný zástupce závažným způsobem opakovaně narušuje provoz MŠ.</w:t>
      </w:r>
    </w:p>
    <w:p w:rsidR="00C85E05" w:rsidRDefault="00C85E05" w:rsidP="00853C26">
      <w:pPr>
        <w:pStyle w:val="Normlnweb"/>
        <w:numPr>
          <w:ilvl w:val="0"/>
          <w:numId w:val="9"/>
        </w:numPr>
        <w:spacing w:line="360" w:lineRule="auto"/>
        <w:rPr>
          <w:rFonts w:ascii="Century Gothic" w:hAnsi="Century Gothic"/>
        </w:rPr>
      </w:pPr>
      <w:r>
        <w:rPr>
          <w:rFonts w:ascii="Century Gothic" w:hAnsi="Century Gothic"/>
        </w:rPr>
        <w:t>Ukončení doporučí v průběhu zkušebního pobytu dítěte lékař nebo školské poradenské zařízení.</w:t>
      </w:r>
    </w:p>
    <w:p w:rsidR="00C85E05" w:rsidRDefault="00C85E05" w:rsidP="00853C26">
      <w:pPr>
        <w:pStyle w:val="Normlnweb"/>
        <w:numPr>
          <w:ilvl w:val="0"/>
          <w:numId w:val="9"/>
        </w:numPr>
        <w:spacing w:line="360" w:lineRule="auto"/>
        <w:rPr>
          <w:rFonts w:ascii="Century Gothic" w:hAnsi="Century Gothic"/>
        </w:rPr>
      </w:pPr>
      <w:r>
        <w:rPr>
          <w:rFonts w:ascii="Century Gothic" w:hAnsi="Century Gothic"/>
        </w:rPr>
        <w:t xml:space="preserve">Zákonný zástupce opakovaně neuhradí úplatu </w:t>
      </w:r>
      <w:r w:rsidR="00CE773F">
        <w:rPr>
          <w:rFonts w:ascii="Century Gothic" w:hAnsi="Century Gothic"/>
        </w:rPr>
        <w:t>za předškolní vzdělávání v MŠ a</w:t>
      </w:r>
      <w:r>
        <w:rPr>
          <w:rFonts w:ascii="Century Gothic" w:hAnsi="Century Gothic"/>
        </w:rPr>
        <w:t xml:space="preserve"> nedohodne si s </w:t>
      </w:r>
      <w:r w:rsidR="0086598C">
        <w:rPr>
          <w:rFonts w:ascii="Century Gothic" w:hAnsi="Century Gothic"/>
        </w:rPr>
        <w:t>ředitelkou</w:t>
      </w:r>
      <w:r>
        <w:rPr>
          <w:rFonts w:ascii="Century Gothic" w:hAnsi="Century Gothic"/>
        </w:rPr>
        <w:t xml:space="preserve"> jiný termín úhrady.</w:t>
      </w:r>
    </w:p>
    <w:p w:rsidR="00CE773F" w:rsidRPr="00CE773F" w:rsidRDefault="00CE773F" w:rsidP="00853C26">
      <w:pPr>
        <w:pStyle w:val="Normlnweb"/>
        <w:numPr>
          <w:ilvl w:val="3"/>
          <w:numId w:val="10"/>
        </w:numPr>
        <w:spacing w:line="360" w:lineRule="auto"/>
        <w:rPr>
          <w:rFonts w:ascii="Century Gothic" w:hAnsi="Century Gothic"/>
          <w:b/>
        </w:rPr>
      </w:pPr>
      <w:r w:rsidRPr="00CE773F">
        <w:rPr>
          <w:rFonts w:ascii="Century Gothic" w:hAnsi="Century Gothic"/>
          <w:b/>
        </w:rPr>
        <w:t>Spolupráce s</w:t>
      </w:r>
      <w:r>
        <w:rPr>
          <w:rFonts w:ascii="Century Gothic" w:hAnsi="Century Gothic"/>
          <w:b/>
        </w:rPr>
        <w:t> </w:t>
      </w:r>
      <w:r w:rsidRPr="00CE773F">
        <w:rPr>
          <w:rFonts w:ascii="Century Gothic" w:hAnsi="Century Gothic"/>
          <w:b/>
        </w:rPr>
        <w:t>rodiči</w:t>
      </w:r>
    </w:p>
    <w:p w:rsidR="0086598C" w:rsidRDefault="00CE773F" w:rsidP="00853C26">
      <w:pPr>
        <w:pStyle w:val="Normlnweb"/>
        <w:numPr>
          <w:ilvl w:val="0"/>
          <w:numId w:val="21"/>
        </w:numPr>
        <w:spacing w:line="360" w:lineRule="auto"/>
        <w:rPr>
          <w:rFonts w:ascii="Century Gothic" w:hAnsi="Century Gothic"/>
        </w:rPr>
      </w:pPr>
      <w:r>
        <w:rPr>
          <w:rFonts w:ascii="Century Gothic" w:hAnsi="Century Gothic"/>
        </w:rPr>
        <w:t>Ke spolupráci dochází n</w:t>
      </w:r>
      <w:r w:rsidRPr="00CE773F">
        <w:rPr>
          <w:rFonts w:ascii="Century Gothic" w:hAnsi="Century Gothic"/>
        </w:rPr>
        <w:t xml:space="preserve">a základě partnerství, oboustranné důvěry, </w:t>
      </w:r>
      <w:r w:rsidR="0086598C">
        <w:rPr>
          <w:rFonts w:ascii="Century Gothic" w:hAnsi="Century Gothic"/>
        </w:rPr>
        <w:t xml:space="preserve">        </w:t>
      </w:r>
    </w:p>
    <w:p w:rsidR="00CE773F" w:rsidRPr="00CE773F" w:rsidRDefault="00CE773F" w:rsidP="0086598C">
      <w:pPr>
        <w:pStyle w:val="Normlnweb"/>
        <w:spacing w:line="360" w:lineRule="auto"/>
        <w:ind w:left="765"/>
        <w:rPr>
          <w:rFonts w:ascii="Century Gothic" w:hAnsi="Century Gothic"/>
        </w:rPr>
      </w:pPr>
      <w:r w:rsidRPr="00CE773F">
        <w:rPr>
          <w:rFonts w:ascii="Century Gothic" w:hAnsi="Century Gothic"/>
        </w:rPr>
        <w:t>otevřenosti, vstřícnosti, porozumění, spolupráce.</w:t>
      </w:r>
    </w:p>
    <w:p w:rsidR="00CE773F" w:rsidRDefault="00CE773F" w:rsidP="00853C26">
      <w:pPr>
        <w:pStyle w:val="Normlnweb"/>
        <w:numPr>
          <w:ilvl w:val="0"/>
          <w:numId w:val="10"/>
        </w:numPr>
        <w:spacing w:line="360" w:lineRule="auto"/>
        <w:rPr>
          <w:rFonts w:ascii="Century Gothic" w:hAnsi="Century Gothic"/>
        </w:rPr>
      </w:pPr>
      <w:r>
        <w:rPr>
          <w:rFonts w:ascii="Century Gothic" w:hAnsi="Century Gothic"/>
        </w:rPr>
        <w:t>Rodiče mají možnost podílet se na dění v MŠ, mají nárok být informování, mohou spolupracovat při akcích školy i mimoškolních aktivitách.</w:t>
      </w:r>
    </w:p>
    <w:p w:rsidR="00CE773F" w:rsidRDefault="00CE773F" w:rsidP="00853C26">
      <w:pPr>
        <w:pStyle w:val="Normlnweb"/>
        <w:numPr>
          <w:ilvl w:val="0"/>
          <w:numId w:val="10"/>
        </w:numPr>
        <w:spacing w:line="360" w:lineRule="auto"/>
        <w:rPr>
          <w:rFonts w:ascii="Century Gothic" w:hAnsi="Century Gothic"/>
        </w:rPr>
      </w:pPr>
      <w:r>
        <w:rPr>
          <w:rFonts w:ascii="Century Gothic" w:hAnsi="Century Gothic"/>
        </w:rPr>
        <w:t>Ochrana soukromí rodiny, diskrétnost, takt.</w:t>
      </w:r>
    </w:p>
    <w:p w:rsidR="00CE773F" w:rsidRDefault="00CE773F" w:rsidP="00853C26">
      <w:pPr>
        <w:pStyle w:val="Normlnweb"/>
        <w:numPr>
          <w:ilvl w:val="0"/>
          <w:numId w:val="10"/>
        </w:numPr>
        <w:spacing w:line="360" w:lineRule="auto"/>
        <w:rPr>
          <w:rFonts w:ascii="Century Gothic" w:hAnsi="Century Gothic"/>
        </w:rPr>
      </w:pPr>
      <w:r>
        <w:rPr>
          <w:rFonts w:ascii="Century Gothic" w:hAnsi="Century Gothic"/>
        </w:rPr>
        <w:t>Informovanost rodičů o prospívání dítěte, společný postup při výchově, vzdělávání.</w:t>
      </w:r>
    </w:p>
    <w:p w:rsidR="0086598C" w:rsidRDefault="0086598C" w:rsidP="0086598C">
      <w:pPr>
        <w:pStyle w:val="Normlnweb"/>
        <w:spacing w:line="360" w:lineRule="auto"/>
        <w:rPr>
          <w:rFonts w:ascii="Century Gothic" w:hAnsi="Century Gothic"/>
        </w:rPr>
      </w:pPr>
    </w:p>
    <w:p w:rsidR="0086598C" w:rsidRDefault="0086598C" w:rsidP="0086598C">
      <w:pPr>
        <w:pStyle w:val="Normlnweb"/>
        <w:spacing w:line="360" w:lineRule="auto"/>
        <w:rPr>
          <w:rFonts w:ascii="Century Gothic" w:hAnsi="Century Gothic"/>
        </w:rPr>
      </w:pPr>
    </w:p>
    <w:p w:rsidR="0086598C" w:rsidRDefault="00CE773F" w:rsidP="00CE773F">
      <w:pPr>
        <w:pStyle w:val="Normlnweb"/>
        <w:spacing w:line="360" w:lineRule="auto"/>
        <w:ind w:left="360"/>
        <w:rPr>
          <w:rFonts w:ascii="Century Gothic" w:hAnsi="Century Gothic"/>
          <w:b/>
        </w:rPr>
      </w:pPr>
      <w:r w:rsidRPr="00CE773F">
        <w:rPr>
          <w:rFonts w:ascii="Century Gothic" w:hAnsi="Century Gothic"/>
          <w:b/>
        </w:rPr>
        <w:lastRenderedPageBreak/>
        <w:t>1.2.2.6 Ostatní spolupráce</w:t>
      </w:r>
    </w:p>
    <w:p w:rsidR="00CB3853" w:rsidRPr="00CB3853" w:rsidRDefault="00CB3853" w:rsidP="00CE773F">
      <w:pPr>
        <w:pStyle w:val="Normlnweb"/>
        <w:spacing w:line="360" w:lineRule="auto"/>
        <w:ind w:left="360"/>
        <w:rPr>
          <w:rFonts w:ascii="Century Gothic" w:hAnsi="Century Gothic"/>
        </w:rPr>
      </w:pPr>
      <w:r w:rsidRPr="00CB3853">
        <w:rPr>
          <w:rFonts w:ascii="Century Gothic" w:hAnsi="Century Gothic"/>
        </w:rPr>
        <w:t>1. Sluneta basket</w:t>
      </w:r>
    </w:p>
    <w:p w:rsidR="00CE773F" w:rsidRDefault="00CE773F" w:rsidP="00CE773F">
      <w:pPr>
        <w:pStyle w:val="Normlnweb"/>
        <w:spacing w:line="360" w:lineRule="auto"/>
        <w:ind w:left="360"/>
        <w:rPr>
          <w:rFonts w:ascii="Century Gothic" w:hAnsi="Century Gothic"/>
        </w:rPr>
      </w:pPr>
      <w:r>
        <w:rPr>
          <w:rFonts w:ascii="Century Gothic" w:hAnsi="Century Gothic"/>
        </w:rPr>
        <w:t>2. Helena Bergerová- účetní</w:t>
      </w:r>
    </w:p>
    <w:p w:rsidR="00CE773F" w:rsidRDefault="00CE773F" w:rsidP="00CE773F">
      <w:pPr>
        <w:pStyle w:val="Normlnweb"/>
        <w:spacing w:line="360" w:lineRule="auto"/>
        <w:ind w:left="360"/>
        <w:rPr>
          <w:rFonts w:ascii="Century Gothic" w:hAnsi="Century Gothic"/>
        </w:rPr>
      </w:pPr>
      <w:r>
        <w:rPr>
          <w:rFonts w:ascii="Century Gothic" w:hAnsi="Century Gothic"/>
        </w:rPr>
        <w:t>3. Městská policie ÚL</w:t>
      </w:r>
    </w:p>
    <w:p w:rsidR="00CE773F" w:rsidRDefault="00CE773F" w:rsidP="00CE773F">
      <w:pPr>
        <w:pStyle w:val="Normlnweb"/>
        <w:spacing w:line="360" w:lineRule="auto"/>
        <w:ind w:left="360"/>
        <w:rPr>
          <w:rFonts w:ascii="Century Gothic" w:hAnsi="Century Gothic"/>
        </w:rPr>
      </w:pPr>
      <w:r>
        <w:rPr>
          <w:rFonts w:ascii="Century Gothic" w:hAnsi="Century Gothic"/>
        </w:rPr>
        <w:t>4. Kiwanis</w:t>
      </w:r>
    </w:p>
    <w:p w:rsidR="00CE773F" w:rsidRDefault="00CE773F" w:rsidP="00CE773F">
      <w:pPr>
        <w:pStyle w:val="Normlnweb"/>
        <w:spacing w:line="360" w:lineRule="auto"/>
        <w:ind w:left="360"/>
        <w:rPr>
          <w:rFonts w:ascii="Century Gothic" w:hAnsi="Century Gothic"/>
        </w:rPr>
      </w:pPr>
      <w:r>
        <w:rPr>
          <w:rFonts w:ascii="Century Gothic" w:hAnsi="Century Gothic"/>
        </w:rPr>
        <w:t>5. Policie ČR</w:t>
      </w:r>
    </w:p>
    <w:p w:rsidR="00CE773F" w:rsidRDefault="00CE773F" w:rsidP="00CE773F">
      <w:pPr>
        <w:pStyle w:val="Normlnweb"/>
        <w:spacing w:line="360" w:lineRule="auto"/>
        <w:ind w:left="360"/>
        <w:rPr>
          <w:rFonts w:ascii="Century Gothic" w:hAnsi="Century Gothic"/>
        </w:rPr>
      </w:pPr>
      <w:r>
        <w:rPr>
          <w:rFonts w:ascii="Century Gothic" w:hAnsi="Century Gothic"/>
        </w:rPr>
        <w:t>6. Primavisus o.p.s.</w:t>
      </w:r>
    </w:p>
    <w:p w:rsidR="00CE773F" w:rsidRDefault="00CE773F" w:rsidP="00CE773F">
      <w:pPr>
        <w:pStyle w:val="Normlnweb"/>
        <w:spacing w:line="360" w:lineRule="auto"/>
        <w:ind w:left="360"/>
        <w:rPr>
          <w:rFonts w:ascii="Century Gothic" w:hAnsi="Century Gothic"/>
        </w:rPr>
      </w:pPr>
      <w:r>
        <w:rPr>
          <w:rFonts w:ascii="Century Gothic" w:hAnsi="Century Gothic"/>
        </w:rPr>
        <w:t>7. ZOO ÚL</w:t>
      </w:r>
    </w:p>
    <w:p w:rsidR="00CE773F" w:rsidRDefault="00CE773F" w:rsidP="00CE773F">
      <w:pPr>
        <w:pStyle w:val="Normlnweb"/>
        <w:spacing w:line="360" w:lineRule="auto"/>
        <w:ind w:left="360"/>
        <w:rPr>
          <w:rFonts w:ascii="Century Gothic" w:hAnsi="Century Gothic"/>
        </w:rPr>
      </w:pPr>
      <w:r>
        <w:rPr>
          <w:rFonts w:ascii="Century Gothic" w:hAnsi="Century Gothic"/>
        </w:rPr>
        <w:t>8. MPKÚ</w:t>
      </w:r>
    </w:p>
    <w:p w:rsidR="00CE773F" w:rsidRDefault="00CE773F" w:rsidP="00CE773F">
      <w:pPr>
        <w:pStyle w:val="Normlnweb"/>
        <w:spacing w:line="360" w:lineRule="auto"/>
        <w:ind w:left="360"/>
        <w:rPr>
          <w:rFonts w:ascii="Century Gothic" w:hAnsi="Century Gothic"/>
        </w:rPr>
      </w:pPr>
      <w:r>
        <w:rPr>
          <w:rFonts w:ascii="Century Gothic" w:hAnsi="Century Gothic"/>
        </w:rPr>
        <w:t>9. DDM ÚL</w:t>
      </w:r>
    </w:p>
    <w:p w:rsidR="00CE773F" w:rsidRDefault="00CE773F" w:rsidP="00CE773F">
      <w:pPr>
        <w:pStyle w:val="Normlnweb"/>
        <w:spacing w:line="360" w:lineRule="auto"/>
        <w:ind w:left="360"/>
        <w:rPr>
          <w:rFonts w:ascii="Century Gothic" w:hAnsi="Century Gothic"/>
        </w:rPr>
      </w:pPr>
      <w:r>
        <w:rPr>
          <w:rFonts w:ascii="Century Gothic" w:hAnsi="Century Gothic"/>
        </w:rPr>
        <w:t>10. HZS ÚL</w:t>
      </w:r>
    </w:p>
    <w:p w:rsidR="00871C8F" w:rsidRPr="00CE773F" w:rsidRDefault="00871C8F" w:rsidP="00CE773F">
      <w:pPr>
        <w:pStyle w:val="Normlnweb"/>
        <w:spacing w:line="360" w:lineRule="auto"/>
        <w:ind w:left="360"/>
        <w:rPr>
          <w:rFonts w:ascii="Century Gothic" w:hAnsi="Century Gothic"/>
        </w:rPr>
      </w:pPr>
      <w:r>
        <w:rPr>
          <w:rFonts w:ascii="Century Gothic" w:hAnsi="Century Gothic"/>
        </w:rPr>
        <w:t>11. Mensa ČR</w:t>
      </w:r>
    </w:p>
    <w:p w:rsidR="00F7550C" w:rsidRDefault="00F7550C"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rPr>
      </w:pPr>
    </w:p>
    <w:p w:rsidR="00CB3853" w:rsidRDefault="00CB3853" w:rsidP="003728E4">
      <w:pPr>
        <w:pStyle w:val="Normlnweb"/>
        <w:spacing w:line="360" w:lineRule="auto"/>
        <w:rPr>
          <w:rFonts w:ascii="Century Gothic" w:hAnsi="Century Gothic"/>
        </w:rPr>
      </w:pPr>
    </w:p>
    <w:p w:rsidR="00F7550C" w:rsidRDefault="00F7550C" w:rsidP="003728E4">
      <w:pPr>
        <w:pStyle w:val="Normlnweb"/>
        <w:spacing w:line="360" w:lineRule="auto"/>
        <w:rPr>
          <w:rFonts w:ascii="Century Gothic" w:hAnsi="Century Gothic"/>
          <w:b/>
          <w:sz w:val="28"/>
          <w:szCs w:val="28"/>
        </w:rPr>
      </w:pPr>
      <w:r w:rsidRPr="00F7550C">
        <w:rPr>
          <w:rFonts w:ascii="Century Gothic" w:hAnsi="Century Gothic"/>
          <w:b/>
          <w:sz w:val="28"/>
          <w:szCs w:val="28"/>
        </w:rPr>
        <w:lastRenderedPageBreak/>
        <w:t>1.3 Podmínky vzdělávání</w:t>
      </w:r>
    </w:p>
    <w:p w:rsidR="00F7550C" w:rsidRPr="00F7550C" w:rsidRDefault="00F7550C" w:rsidP="003728E4">
      <w:pPr>
        <w:pStyle w:val="Normlnweb"/>
        <w:spacing w:line="360" w:lineRule="auto"/>
        <w:rPr>
          <w:rFonts w:ascii="Century Gothic" w:hAnsi="Century Gothic"/>
          <w:b/>
        </w:rPr>
      </w:pPr>
      <w:r w:rsidRPr="00F7550C">
        <w:rPr>
          <w:rFonts w:ascii="Century Gothic" w:hAnsi="Century Gothic"/>
          <w:b/>
        </w:rPr>
        <w:t>1.3.1 materiální</w:t>
      </w:r>
      <w:r w:rsidR="009205CB">
        <w:rPr>
          <w:rFonts w:ascii="Century Gothic" w:hAnsi="Century Gothic"/>
          <w:b/>
        </w:rPr>
        <w:t>/věcné</w:t>
      </w:r>
      <w:r w:rsidRPr="00F7550C">
        <w:rPr>
          <w:rFonts w:ascii="Century Gothic" w:hAnsi="Century Gothic"/>
          <w:b/>
        </w:rPr>
        <w:t xml:space="preserve"> podmínky</w:t>
      </w:r>
    </w:p>
    <w:p w:rsid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mateřská škola má dostatečně velké prostory, které vyhovují nejrůznějším skupinovým i individuálním činnostem dětí</w:t>
      </w:r>
    </w:p>
    <w:p w:rsidR="008B7406" w:rsidRPr="00F7550C" w:rsidRDefault="008B7406"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paní učitelky mají k dispozici </w:t>
      </w:r>
      <w:r w:rsidR="008F11C3">
        <w:rPr>
          <w:rFonts w:ascii="Century Gothic" w:eastAsia="Times New Roman" w:hAnsi="Century Gothic" w:cs="Times New Roman"/>
          <w:sz w:val="24"/>
          <w:szCs w:val="24"/>
          <w:lang w:eastAsia="cs-CZ"/>
        </w:rPr>
        <w:t>prostory</w:t>
      </w:r>
      <w:r>
        <w:rPr>
          <w:rFonts w:ascii="Century Gothic" w:eastAsia="Times New Roman" w:hAnsi="Century Gothic" w:cs="Times New Roman"/>
          <w:sz w:val="24"/>
          <w:szCs w:val="24"/>
          <w:lang w:eastAsia="cs-CZ"/>
        </w:rPr>
        <w:t>, kde</w:t>
      </w:r>
      <w:r w:rsidR="008F11C3">
        <w:rPr>
          <w:rFonts w:ascii="Century Gothic" w:eastAsia="Times New Roman" w:hAnsi="Century Gothic" w:cs="Times New Roman"/>
          <w:sz w:val="24"/>
          <w:szCs w:val="24"/>
          <w:lang w:eastAsia="cs-CZ"/>
        </w:rPr>
        <w:t xml:space="preserve"> mají veškeré pomůcky a prostory,</w:t>
      </w:r>
      <w:r>
        <w:rPr>
          <w:rFonts w:ascii="Century Gothic" w:eastAsia="Times New Roman" w:hAnsi="Century Gothic" w:cs="Times New Roman"/>
          <w:sz w:val="24"/>
          <w:szCs w:val="24"/>
          <w:lang w:eastAsia="cs-CZ"/>
        </w:rPr>
        <w:t xml:space="preserve"> kde si mohou připravovat</w:t>
      </w:r>
      <w:r w:rsidR="009205CB">
        <w:rPr>
          <w:rFonts w:ascii="Century Gothic" w:eastAsia="Times New Roman" w:hAnsi="Century Gothic" w:cs="Times New Roman"/>
          <w:sz w:val="24"/>
          <w:szCs w:val="24"/>
          <w:lang w:eastAsia="cs-CZ"/>
        </w:rPr>
        <w:t xml:space="preserve"> svoji pedagogickou a výchovně vzdělávací </w:t>
      </w:r>
      <w:r>
        <w:rPr>
          <w:rFonts w:ascii="Century Gothic" w:eastAsia="Times New Roman" w:hAnsi="Century Gothic" w:cs="Times New Roman"/>
          <w:sz w:val="24"/>
          <w:szCs w:val="24"/>
          <w:lang w:eastAsia="cs-CZ"/>
        </w:rPr>
        <w:t>činnost</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třídy jsou vybaveny hračkami, pomůckami, stavebnicemi z plastu, dřeva a jiných měkkých materiálů,  které odpovídají počtu a věku dětí</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hračky jsou umístěny tak, aby na ně děti samy dosáhly a mohly je využívat ke svým činnostem</w:t>
      </w:r>
      <w:r w:rsidR="009205CB">
        <w:rPr>
          <w:rFonts w:ascii="Century Gothic" w:eastAsia="Times New Roman" w:hAnsi="Century Gothic" w:cs="Times New Roman"/>
          <w:sz w:val="24"/>
          <w:szCs w:val="24"/>
          <w:lang w:eastAsia="cs-CZ"/>
        </w:rPr>
        <w:t xml:space="preserve"> a zároveň aby se vyznaly v jejich uložení.</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hračky se daří dle možností doplňovat a obměňovat, děti však využívají i hraček starších</w:t>
      </w:r>
    </w:p>
    <w:p w:rsidR="008F11C3" w:rsidRDefault="00F7550C" w:rsidP="00F12EA8">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8F11C3">
        <w:rPr>
          <w:rFonts w:ascii="Century Gothic" w:eastAsia="Times New Roman" w:hAnsi="Century Gothic" w:cs="Times New Roman"/>
          <w:sz w:val="24"/>
          <w:szCs w:val="24"/>
          <w:lang w:eastAsia="cs-CZ"/>
        </w:rPr>
        <w:t xml:space="preserve">hračky jsou bezpečné, zdravotně nezávadné </w:t>
      </w:r>
    </w:p>
    <w:p w:rsidR="00F7550C" w:rsidRPr="008F11C3" w:rsidRDefault="00F7550C" w:rsidP="00F12EA8">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8F11C3">
        <w:rPr>
          <w:rFonts w:ascii="Century Gothic" w:eastAsia="Times New Roman" w:hAnsi="Century Gothic" w:cs="Times New Roman"/>
          <w:sz w:val="24"/>
          <w:szCs w:val="24"/>
          <w:lang w:eastAsia="cs-CZ"/>
        </w:rPr>
        <w:t>nábytek je ukotven pevně, aby zaručoval bezpečnost</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 xml:space="preserve">každé oddělení má třídu, hernu a </w:t>
      </w:r>
      <w:r>
        <w:rPr>
          <w:rFonts w:ascii="Century Gothic" w:eastAsia="Times New Roman" w:hAnsi="Century Gothic" w:cs="Times New Roman"/>
          <w:sz w:val="24"/>
          <w:szCs w:val="24"/>
          <w:lang w:eastAsia="cs-CZ"/>
        </w:rPr>
        <w:t>místo k odpočinku</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v každé třídě jsou k dispozici lůžka na spaní</w:t>
      </w:r>
    </w:p>
    <w:p w:rsid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o estetický vzhled školy pečují paní učitelky</w:t>
      </w:r>
      <w:r>
        <w:rPr>
          <w:rFonts w:ascii="Century Gothic" w:eastAsia="Times New Roman" w:hAnsi="Century Gothic" w:cs="Times New Roman"/>
          <w:sz w:val="24"/>
          <w:szCs w:val="24"/>
          <w:lang w:eastAsia="cs-CZ"/>
        </w:rPr>
        <w:t xml:space="preserve"> za pomoci dětí</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o čistotu se stará paní uklízečka</w:t>
      </w:r>
    </w:p>
    <w:p w:rsidR="00F7550C" w:rsidRPr="00F7550C" w:rsidRDefault="00F7550C" w:rsidP="00F7550C">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F7550C">
        <w:rPr>
          <w:rFonts w:ascii="Century Gothic" w:eastAsia="Times New Roman" w:hAnsi="Century Gothic" w:cs="Times New Roman"/>
          <w:sz w:val="24"/>
          <w:szCs w:val="24"/>
          <w:lang w:eastAsia="cs-CZ"/>
        </w:rPr>
        <w:t>na výzdobě a úpravě školy se v mnohém podílejí děti samotné svými výtvory</w:t>
      </w:r>
    </w:p>
    <w:p w:rsidR="00F7550C" w:rsidRDefault="00F7550C" w:rsidP="007C2AC4">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zahrada je</w:t>
      </w:r>
      <w:r w:rsidRPr="00F7550C">
        <w:rPr>
          <w:rFonts w:ascii="Century Gothic" w:eastAsia="Times New Roman" w:hAnsi="Century Gothic" w:cs="Times New Roman"/>
          <w:sz w:val="24"/>
          <w:szCs w:val="24"/>
          <w:lang w:eastAsia="cs-CZ"/>
        </w:rPr>
        <w:t xml:space="preserve"> rozlehlá, </w:t>
      </w:r>
      <w:r>
        <w:rPr>
          <w:rFonts w:ascii="Century Gothic" w:eastAsia="Times New Roman" w:hAnsi="Century Gothic" w:cs="Times New Roman"/>
          <w:sz w:val="24"/>
          <w:szCs w:val="24"/>
          <w:lang w:eastAsia="cs-CZ"/>
        </w:rPr>
        <w:t>je zde pískoviště, houpačky, prolézačky, zahradní herní sestava a dostateční prostor pro volný pohyb dětí a míčové hry</w:t>
      </w:r>
    </w:p>
    <w:p w:rsidR="009205CB" w:rsidRDefault="009205CB" w:rsidP="007C2AC4">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třída je rozdělena na herní část, která je opatřena kobercem a na část sloužící k tvořivé činnosti. Zde je položeno linoleum.</w:t>
      </w:r>
    </w:p>
    <w:p w:rsidR="009205CB" w:rsidRDefault="009205CB" w:rsidP="007C2AC4">
      <w:pPr>
        <w:numPr>
          <w:ilvl w:val="0"/>
          <w:numId w:val="1"/>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V každé třídě je k dispozici 5 stolů se šesti židličkami. V každé třídě je k dispozici velká magnetická tabule pro potřeby výchovně vzdělávací činnosti.</w:t>
      </w:r>
    </w:p>
    <w:p w:rsidR="00C54829" w:rsidRDefault="00C54829" w:rsidP="00C54829">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lastRenderedPageBreak/>
        <w:t>Záměr: Obnova a modernizace materiálního vybavení mateřské školy. Nákup nových hraček</w:t>
      </w:r>
      <w:r w:rsidR="00CE276C">
        <w:rPr>
          <w:rFonts w:ascii="Century Gothic" w:eastAsia="Times New Roman" w:hAnsi="Century Gothic" w:cs="Times New Roman"/>
          <w:sz w:val="24"/>
          <w:szCs w:val="24"/>
          <w:lang w:eastAsia="cs-CZ"/>
        </w:rPr>
        <w:t xml:space="preserve"> a výchovně vzdělávacích pomůcek.</w:t>
      </w:r>
    </w:p>
    <w:p w:rsidR="008F11C3" w:rsidRPr="00F7550C" w:rsidRDefault="008F11C3" w:rsidP="000E5150">
      <w:pPr>
        <w:spacing w:before="100" w:beforeAutospacing="1" w:after="100" w:afterAutospacing="1" w:line="360" w:lineRule="auto"/>
        <w:rPr>
          <w:rFonts w:ascii="Century Gothic" w:eastAsia="Times New Roman" w:hAnsi="Century Gothic" w:cs="Times New Roman"/>
          <w:sz w:val="24"/>
          <w:szCs w:val="24"/>
          <w:lang w:eastAsia="cs-CZ"/>
        </w:rPr>
      </w:pPr>
    </w:p>
    <w:p w:rsidR="000E5150" w:rsidRPr="008F11C3" w:rsidRDefault="000E5150" w:rsidP="008F11C3">
      <w:pPr>
        <w:pStyle w:val="Normlnweb"/>
        <w:tabs>
          <w:tab w:val="left" w:pos="3330"/>
        </w:tabs>
        <w:spacing w:line="360" w:lineRule="auto"/>
        <w:rPr>
          <w:rFonts w:ascii="Century Gothic" w:hAnsi="Century Gothic"/>
          <w:b/>
        </w:rPr>
      </w:pPr>
      <w:r w:rsidRPr="000E5150">
        <w:rPr>
          <w:rFonts w:ascii="Century Gothic" w:hAnsi="Century Gothic"/>
          <w:b/>
        </w:rPr>
        <w:t>1.3.2 Životospráva</w:t>
      </w:r>
      <w:r>
        <w:rPr>
          <w:rFonts w:ascii="Century Gothic" w:hAnsi="Century Gothic"/>
          <w:b/>
        </w:rPr>
        <w:tab/>
      </w:r>
    </w:p>
    <w:p w:rsidR="000E5150" w:rsidRPr="000E5150" w:rsidRDefault="000E5150" w:rsidP="000E5150">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dětem je poskytována plnohodnotná a vyvážená strava, jsou dodržovány vhodn</w:t>
      </w:r>
      <w:r w:rsidR="008F11C3">
        <w:rPr>
          <w:rFonts w:ascii="Century Gothic" w:eastAsia="Times New Roman" w:hAnsi="Century Gothic" w:cs="Times New Roman"/>
          <w:sz w:val="24"/>
          <w:szCs w:val="24"/>
          <w:lang w:eastAsia="cs-CZ"/>
        </w:rPr>
        <w:t>é intervaly mezi podáváním jídel. Jídlo je zde podáváno 4 krát denně (dopolední svačina, oběd, odpolední svačina, večerní svačina).</w:t>
      </w:r>
    </w:p>
    <w:p w:rsidR="000E5150" w:rsidRPr="000E5150" w:rsidRDefault="000E5150" w:rsidP="000E5150">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 xml:space="preserve">po celý den je zajištěn pitný režim, každé dítě má </w:t>
      </w:r>
      <w:r>
        <w:rPr>
          <w:rFonts w:ascii="Century Gothic" w:eastAsia="Times New Roman" w:hAnsi="Century Gothic" w:cs="Times New Roman"/>
          <w:sz w:val="24"/>
          <w:szCs w:val="24"/>
          <w:lang w:eastAsia="cs-CZ"/>
        </w:rPr>
        <w:t xml:space="preserve">svůj hrníček </w:t>
      </w:r>
    </w:p>
    <w:p w:rsidR="000E5150" w:rsidRDefault="000E5150" w:rsidP="007C2AC4">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 xml:space="preserve">dětem je každý den nabízeno ovoce nebo zelenina </w:t>
      </w:r>
    </w:p>
    <w:p w:rsidR="000E5150" w:rsidRPr="000E5150" w:rsidRDefault="000E5150" w:rsidP="007C2AC4">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denní řád je dostatečně pružný s ohledem na individuální potřeby dětí, střídáme dobu činnosti a odpočinku</w:t>
      </w:r>
    </w:p>
    <w:p w:rsidR="000E5150" w:rsidRPr="000E5150" w:rsidRDefault="000E5150" w:rsidP="000E5150">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denní rytmus a řád je flexibilní k aktuálním situacím</w:t>
      </w:r>
    </w:p>
    <w:p w:rsidR="000E5150" w:rsidRPr="000E5150" w:rsidRDefault="000E5150" w:rsidP="000E5150">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děti mají dostatek volného pohybu ve třídě i venku</w:t>
      </w:r>
    </w:p>
    <w:p w:rsidR="000E5150" w:rsidRPr="000E5150" w:rsidRDefault="000E5150" w:rsidP="000E5150">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ven chodíme denně, téměř za každého počasí, pouze pokud fouká silný vítr, prší, jsou-li teploty pod -10 stupňů a je-li nepříznivá smogová situace, nahrazujeme p</w:t>
      </w:r>
      <w:r>
        <w:rPr>
          <w:rFonts w:ascii="Century Gothic" w:eastAsia="Times New Roman" w:hAnsi="Century Gothic" w:cs="Times New Roman"/>
          <w:sz w:val="24"/>
          <w:szCs w:val="24"/>
          <w:lang w:eastAsia="cs-CZ"/>
        </w:rPr>
        <w:t xml:space="preserve">obyt venku činnostmi v budově </w:t>
      </w:r>
      <w:r w:rsidR="008B23B9">
        <w:rPr>
          <w:rFonts w:ascii="Century Gothic" w:eastAsia="Times New Roman" w:hAnsi="Century Gothic" w:cs="Times New Roman"/>
          <w:sz w:val="24"/>
          <w:szCs w:val="24"/>
          <w:lang w:eastAsia="cs-CZ"/>
        </w:rPr>
        <w:t xml:space="preserve">mateřské </w:t>
      </w:r>
      <w:r>
        <w:rPr>
          <w:rFonts w:ascii="Century Gothic" w:eastAsia="Times New Roman" w:hAnsi="Century Gothic" w:cs="Times New Roman"/>
          <w:sz w:val="24"/>
          <w:szCs w:val="24"/>
          <w:lang w:eastAsia="cs-CZ"/>
        </w:rPr>
        <w:t>školy</w:t>
      </w:r>
    </w:p>
    <w:p w:rsidR="000E5150" w:rsidRDefault="000E5150" w:rsidP="007C2AC4">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0E5150">
        <w:rPr>
          <w:rFonts w:ascii="Century Gothic" w:eastAsia="Times New Roman" w:hAnsi="Century Gothic" w:cs="Times New Roman"/>
          <w:sz w:val="24"/>
          <w:szCs w:val="24"/>
          <w:lang w:eastAsia="cs-CZ"/>
        </w:rPr>
        <w:t>děti nejsou nuceny ke spánku, mohou dle potřeby jen odpočívat na lehátku</w:t>
      </w:r>
      <w:r w:rsidR="008B23B9">
        <w:rPr>
          <w:rFonts w:ascii="Century Gothic" w:eastAsia="Times New Roman" w:hAnsi="Century Gothic" w:cs="Times New Roman"/>
          <w:sz w:val="24"/>
          <w:szCs w:val="24"/>
          <w:lang w:eastAsia="cs-CZ"/>
        </w:rPr>
        <w:t xml:space="preserve"> či si prohlížet knihu</w:t>
      </w:r>
    </w:p>
    <w:p w:rsidR="000E5150" w:rsidRDefault="008B23B9" w:rsidP="007C2AC4">
      <w:pPr>
        <w:numPr>
          <w:ilvl w:val="0"/>
          <w:numId w:val="2"/>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všichni zaměstnanci MŠ</w:t>
      </w:r>
      <w:r w:rsidR="000E5150" w:rsidRPr="000E5150">
        <w:rPr>
          <w:rFonts w:ascii="Century Gothic" w:eastAsia="Times New Roman" w:hAnsi="Century Gothic" w:cs="Times New Roman"/>
          <w:sz w:val="24"/>
          <w:szCs w:val="24"/>
          <w:lang w:eastAsia="cs-CZ"/>
        </w:rPr>
        <w:t xml:space="preserve"> poskytují dětem správný přirozený vzor zdravého životního stylu</w:t>
      </w:r>
    </w:p>
    <w:p w:rsidR="00C54829" w:rsidRPr="000E5150" w:rsidRDefault="00C54829" w:rsidP="00C54829">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Záměr: Zařazení </w:t>
      </w:r>
      <w:r w:rsidR="00CE276C">
        <w:rPr>
          <w:rFonts w:ascii="Century Gothic" w:eastAsia="Times New Roman" w:hAnsi="Century Gothic" w:cs="Times New Roman"/>
          <w:sz w:val="24"/>
          <w:szCs w:val="24"/>
          <w:lang w:eastAsia="cs-CZ"/>
        </w:rPr>
        <w:t>z</w:t>
      </w:r>
      <w:r>
        <w:rPr>
          <w:rFonts w:ascii="Century Gothic" w:eastAsia="Times New Roman" w:hAnsi="Century Gothic" w:cs="Times New Roman"/>
          <w:sz w:val="24"/>
          <w:szCs w:val="24"/>
          <w:lang w:eastAsia="cs-CZ"/>
        </w:rPr>
        <w:t>dravé výživy. Podpora zdravého životního stylu.  Modernizace a úprava jídelního lístku</w:t>
      </w:r>
      <w:r w:rsidR="00CB70D5">
        <w:rPr>
          <w:rFonts w:ascii="Century Gothic" w:eastAsia="Times New Roman" w:hAnsi="Century Gothic" w:cs="Times New Roman"/>
          <w:sz w:val="24"/>
          <w:szCs w:val="24"/>
          <w:lang w:eastAsia="cs-CZ"/>
        </w:rPr>
        <w:t xml:space="preserve"> – průběžně.</w:t>
      </w:r>
    </w:p>
    <w:p w:rsidR="000E5150" w:rsidRDefault="00CC7E92" w:rsidP="000E5150">
      <w:pPr>
        <w:pStyle w:val="Normlnweb"/>
        <w:tabs>
          <w:tab w:val="left" w:pos="3330"/>
        </w:tabs>
        <w:spacing w:line="360" w:lineRule="auto"/>
        <w:rPr>
          <w:rFonts w:ascii="Century Gothic" w:hAnsi="Century Gothic"/>
          <w:b/>
        </w:rPr>
      </w:pPr>
      <w:r>
        <w:rPr>
          <w:rFonts w:ascii="Century Gothic" w:hAnsi="Century Gothic"/>
          <w:b/>
        </w:rPr>
        <w:t>1.3.3 Psychosociální podmínky</w:t>
      </w:r>
    </w:p>
    <w:p w:rsidR="00CC7E92" w:rsidRDefault="008B23B9" w:rsidP="007C2AC4">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snahou a cílem MŠ</w:t>
      </w:r>
      <w:r w:rsidR="00CC7E92" w:rsidRPr="00CC7E92">
        <w:rPr>
          <w:rFonts w:ascii="Century Gothic" w:eastAsia="Times New Roman" w:hAnsi="Century Gothic" w:cs="Times New Roman"/>
          <w:sz w:val="24"/>
          <w:szCs w:val="24"/>
          <w:lang w:eastAsia="cs-CZ"/>
        </w:rPr>
        <w:t xml:space="preserve"> je respektovat individuální potřeby dětí</w:t>
      </w:r>
    </w:p>
    <w:p w:rsidR="00CC7E92" w:rsidRPr="00CC7E92" w:rsidRDefault="00CC7E92" w:rsidP="007C2AC4">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pedagogické pracovnice svým přístupem a vystupováním usilují o spokojené,</w:t>
      </w:r>
      <w:r>
        <w:rPr>
          <w:rFonts w:ascii="Century Gothic" w:eastAsia="Times New Roman" w:hAnsi="Century Gothic" w:cs="Times New Roman"/>
          <w:sz w:val="24"/>
          <w:szCs w:val="24"/>
          <w:lang w:eastAsia="cs-CZ"/>
        </w:rPr>
        <w:t xml:space="preserve"> příjemné, přátelské</w:t>
      </w:r>
      <w:r w:rsidRPr="00CC7E92">
        <w:rPr>
          <w:rFonts w:ascii="Century Gothic" w:eastAsia="Times New Roman" w:hAnsi="Century Gothic" w:cs="Times New Roman"/>
          <w:sz w:val="24"/>
          <w:szCs w:val="24"/>
          <w:lang w:eastAsia="cs-CZ"/>
        </w:rPr>
        <w:t xml:space="preserve"> a bezpečné prostředí </w:t>
      </w:r>
      <w:r w:rsidR="008B23B9">
        <w:rPr>
          <w:rFonts w:ascii="Century Gothic" w:eastAsia="Times New Roman" w:hAnsi="Century Gothic" w:cs="Times New Roman"/>
          <w:sz w:val="24"/>
          <w:szCs w:val="24"/>
          <w:lang w:eastAsia="cs-CZ"/>
        </w:rPr>
        <w:t>v MŠ</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postavení všech dětí je rovnocenné</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lastRenderedPageBreak/>
        <w:t>děti nejsou stresovány a neurotizovány chvatem a spěchem, nejsou neúměrně zatěžovány</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je dostatečně dbáno na osobní soukromí dětí</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pedagogové plní funkci výchovně-vzdělávací a plně se dětem věnují</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volnost a osobní svoboda dětí je vyvážená s nezbytnou mírou omezení, děti si s p. učitelkou ve třídách vytvářejí pravidla chování, která se snaží dodržovat a která je vedou prosociálním směrem</w:t>
      </w:r>
      <w:r w:rsidR="00AD6CC9">
        <w:rPr>
          <w:rFonts w:ascii="Century Gothic" w:eastAsia="Times New Roman" w:hAnsi="Century Gothic" w:cs="Times New Roman"/>
          <w:sz w:val="24"/>
          <w:szCs w:val="24"/>
          <w:lang w:eastAsia="cs-CZ"/>
        </w:rPr>
        <w:t xml:space="preserve"> (jsou vyvěšena ve třídách tak, aby je děti měly na očích)</w:t>
      </w:r>
    </w:p>
    <w:p w:rsidR="00CC7E92" w:rsidRDefault="00CC7E92" w:rsidP="007C2AC4">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s dětmi nemanipulujeme</w:t>
      </w:r>
    </w:p>
    <w:p w:rsidR="00CC7E92" w:rsidRPr="00CC7E92" w:rsidRDefault="00CC7E92" w:rsidP="007C2AC4">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děti mají dostatek času i prostoru pro spontánní hru</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učitelka děti včas upozorňuje, že bude třeba hru ukončit, např. na smluvený signál</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plánování činností vychází ze zájmů a potřeb dětí</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je maximálně omezeno spojování tříd a doporučené počty dětí ve třídě nejsou překračovány</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děti dostávají jasné a srozumitelné pokyny</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je uplatňován individuální adaptační režim</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pedagogové navozují situace klidu, pohody a relaxace</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děti bez obav sdělují, že něco chtějí</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děti mají příležitost vidět zdvořilé jednání mezi ředitelkou, učitelkami, rodiči i provozními zaměstnanci</w:t>
      </w:r>
    </w:p>
    <w:p w:rsidR="00CC7E92" w:rsidRP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učitelka dětem klade požadavky, které jsou vzhledem k věku a schopnostem schopny zvládnout</w:t>
      </w:r>
    </w:p>
    <w:p w:rsidR="00AD6CC9" w:rsidRDefault="00CC7E92" w:rsidP="00F12EA8">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AD6CC9">
        <w:rPr>
          <w:rFonts w:ascii="Century Gothic" w:eastAsia="Times New Roman" w:hAnsi="Century Gothic" w:cs="Times New Roman"/>
          <w:sz w:val="24"/>
          <w:szCs w:val="24"/>
          <w:lang w:eastAsia="cs-CZ"/>
        </w:rPr>
        <w:t>děti jsou oslovovány křestním jménem</w:t>
      </w:r>
    </w:p>
    <w:p w:rsidR="00CC7E92" w:rsidRPr="00AD6CC9" w:rsidRDefault="00CC7E92" w:rsidP="00F12EA8">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AD6CC9">
        <w:rPr>
          <w:rFonts w:ascii="Century Gothic" w:eastAsia="Times New Roman" w:hAnsi="Century Gothic" w:cs="Times New Roman"/>
          <w:sz w:val="24"/>
          <w:szCs w:val="24"/>
          <w:lang w:eastAsia="cs-CZ"/>
        </w:rPr>
        <w:t>děti se účastní kooperativních, skupinových a frontálních činností, jsou zařazovány prvky prožitkového učení</w:t>
      </w:r>
    </w:p>
    <w:p w:rsidR="00CC7E92" w:rsidRDefault="00CC7E92" w:rsidP="00CC7E92">
      <w:pPr>
        <w:numPr>
          <w:ilvl w:val="0"/>
          <w:numId w:val="3"/>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CC7E92">
        <w:rPr>
          <w:rFonts w:ascii="Century Gothic" w:eastAsia="Times New Roman" w:hAnsi="Century Gothic" w:cs="Times New Roman"/>
          <w:sz w:val="24"/>
          <w:szCs w:val="24"/>
          <w:lang w:eastAsia="cs-CZ"/>
        </w:rPr>
        <w:t>učitelka vede děti tak, aby děti samy nacházely možnosti řešení a na učitelku se obracely, když si neví rady</w:t>
      </w:r>
    </w:p>
    <w:p w:rsidR="00F05C5F" w:rsidRPr="00CC7E92" w:rsidRDefault="00153D84" w:rsidP="00F05C5F">
      <w:pPr>
        <w:spacing w:before="100" w:beforeAutospacing="1" w:after="100" w:afterAutospacing="1" w:line="360" w:lineRule="auto"/>
        <w:ind w:left="357"/>
        <w:rPr>
          <w:rFonts w:ascii="Century Gothic" w:eastAsia="Times New Roman" w:hAnsi="Century Gothic" w:cs="Times New Roman"/>
          <w:b/>
          <w:sz w:val="24"/>
          <w:szCs w:val="24"/>
          <w:lang w:eastAsia="cs-CZ"/>
        </w:rPr>
      </w:pPr>
      <w:r>
        <w:rPr>
          <w:rFonts w:ascii="Century Gothic" w:eastAsia="Times New Roman" w:hAnsi="Century Gothic" w:cs="Times New Roman"/>
          <w:b/>
          <w:sz w:val="24"/>
          <w:szCs w:val="24"/>
          <w:lang w:eastAsia="cs-CZ"/>
        </w:rPr>
        <w:t>1.4</w:t>
      </w:r>
      <w:r w:rsidR="00F05C5F" w:rsidRPr="00F05C5F">
        <w:rPr>
          <w:rFonts w:ascii="Century Gothic" w:eastAsia="Times New Roman" w:hAnsi="Century Gothic" w:cs="Times New Roman"/>
          <w:b/>
          <w:sz w:val="24"/>
          <w:szCs w:val="24"/>
          <w:lang w:eastAsia="cs-CZ"/>
        </w:rPr>
        <w:t xml:space="preserve"> Organizace</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P</w:t>
      </w:r>
      <w:r w:rsidRPr="00F05C5F">
        <w:rPr>
          <w:rFonts w:ascii="Century Gothic" w:hAnsi="Century Gothic"/>
        </w:rPr>
        <w:t xml:space="preserve">rovoz mateřské školy </w:t>
      </w:r>
      <w:r w:rsidR="00AD6CC9">
        <w:rPr>
          <w:rFonts w:ascii="Century Gothic" w:hAnsi="Century Gothic"/>
        </w:rPr>
        <w:t>je od pondělí do pátku</w:t>
      </w:r>
      <w:r w:rsidRPr="00F05C5F">
        <w:rPr>
          <w:rFonts w:ascii="Century Gothic" w:hAnsi="Century Gothic"/>
        </w:rPr>
        <w:t xml:space="preserve"> od 6:00</w:t>
      </w:r>
      <w:r>
        <w:rPr>
          <w:rFonts w:ascii="Century Gothic" w:hAnsi="Century Gothic"/>
        </w:rPr>
        <w:t>h do 18</w:t>
      </w:r>
      <w:r w:rsidRPr="00F05C5F">
        <w:rPr>
          <w:rFonts w:ascii="Century Gothic" w:hAnsi="Century Gothic"/>
        </w:rPr>
        <w:t>:00h</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lastRenderedPageBreak/>
        <w:t>J</w:t>
      </w:r>
      <w:r w:rsidRPr="00F05C5F">
        <w:rPr>
          <w:rFonts w:ascii="Century Gothic" w:hAnsi="Century Gothic"/>
        </w:rPr>
        <w:t>ednou měsíčně nabízí školka „Noční spinkání“ z </w:t>
      </w:r>
      <w:r>
        <w:rPr>
          <w:rFonts w:ascii="Century Gothic" w:hAnsi="Century Gothic"/>
        </w:rPr>
        <w:t>pátku</w:t>
      </w:r>
      <w:r w:rsidRPr="00F05C5F">
        <w:rPr>
          <w:rFonts w:ascii="Century Gothic" w:hAnsi="Century Gothic"/>
        </w:rPr>
        <w:t xml:space="preserve"> na sobotu</w:t>
      </w:r>
      <w:r>
        <w:rPr>
          <w:rFonts w:ascii="Century Gothic" w:hAnsi="Century Gothic"/>
        </w:rPr>
        <w:t>, kde podporujeme v dětech smysl pro dobrodružství a adekvátní separaci od rodičů</w:t>
      </w:r>
    </w:p>
    <w:p w:rsid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D</w:t>
      </w:r>
      <w:r w:rsidRPr="00F05C5F">
        <w:rPr>
          <w:rFonts w:ascii="Century Gothic" w:hAnsi="Century Gothic"/>
        </w:rPr>
        <w:t xml:space="preserve">ěti </w:t>
      </w:r>
      <w:r>
        <w:rPr>
          <w:rFonts w:ascii="Century Gothic" w:hAnsi="Century Gothic"/>
        </w:rPr>
        <w:t>z obou</w:t>
      </w:r>
      <w:r w:rsidRPr="00F05C5F">
        <w:rPr>
          <w:rFonts w:ascii="Century Gothic" w:hAnsi="Century Gothic"/>
        </w:rPr>
        <w:t xml:space="preserve"> tříd se ráno od 6:00h do </w:t>
      </w:r>
      <w:r>
        <w:rPr>
          <w:rFonts w:ascii="Century Gothic" w:hAnsi="Century Gothic"/>
        </w:rPr>
        <w:t>8,00</w:t>
      </w:r>
      <w:r w:rsidRPr="00F05C5F">
        <w:rPr>
          <w:rFonts w:ascii="Century Gothic" w:hAnsi="Century Gothic"/>
        </w:rPr>
        <w:t xml:space="preserve"> scházejí ve třídě </w:t>
      </w:r>
      <w:r>
        <w:rPr>
          <w:rFonts w:ascii="Century Gothic" w:hAnsi="Century Gothic"/>
        </w:rPr>
        <w:t>Rybiček</w:t>
      </w:r>
      <w:r w:rsidRPr="00F05C5F">
        <w:rPr>
          <w:rFonts w:ascii="Century Gothic" w:hAnsi="Century Gothic"/>
        </w:rPr>
        <w:t xml:space="preserve"> </w:t>
      </w:r>
    </w:p>
    <w:p w:rsid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 xml:space="preserve">Broučky si </w:t>
      </w:r>
      <w:r w:rsidRPr="00F05C5F">
        <w:rPr>
          <w:rFonts w:ascii="Century Gothic" w:hAnsi="Century Gothic"/>
        </w:rPr>
        <w:t>odvádí paní učitelka v</w:t>
      </w:r>
      <w:r>
        <w:rPr>
          <w:rFonts w:ascii="Century Gothic" w:hAnsi="Century Gothic"/>
        </w:rPr>
        <w:t> 8,00</w:t>
      </w:r>
      <w:r w:rsidRPr="00F05C5F">
        <w:rPr>
          <w:rFonts w:ascii="Century Gothic" w:hAnsi="Century Gothic"/>
        </w:rPr>
        <w:t xml:space="preserve"> </w:t>
      </w:r>
      <w:r w:rsidR="00AD6CC9">
        <w:rPr>
          <w:rFonts w:ascii="Century Gothic" w:hAnsi="Century Gothic"/>
        </w:rPr>
        <w:t>do třídy v prvním patře</w:t>
      </w:r>
    </w:p>
    <w:p w:rsidR="00F05C5F" w:rsidRDefault="00F05C5F" w:rsidP="00F05C5F">
      <w:pPr>
        <w:pStyle w:val="Normlnweb"/>
        <w:numPr>
          <w:ilvl w:val="0"/>
          <w:numId w:val="3"/>
        </w:numPr>
        <w:spacing w:line="360" w:lineRule="auto"/>
        <w:ind w:left="714" w:hanging="357"/>
        <w:rPr>
          <w:rFonts w:ascii="Century Gothic" w:hAnsi="Century Gothic"/>
        </w:rPr>
      </w:pPr>
      <w:r w:rsidRPr="00F05C5F">
        <w:rPr>
          <w:rFonts w:ascii="Century Gothic" w:hAnsi="Century Gothic"/>
        </w:rPr>
        <w:t xml:space="preserve">Odpolední vyzvedávání dětí probíhá tak, že </w:t>
      </w:r>
      <w:r>
        <w:rPr>
          <w:rFonts w:ascii="Century Gothic" w:hAnsi="Century Gothic"/>
        </w:rPr>
        <w:t>děti si rodiče vyzvedávají do 18</w:t>
      </w:r>
      <w:r w:rsidRPr="00F05C5F">
        <w:rPr>
          <w:rFonts w:ascii="Century Gothic" w:hAnsi="Century Gothic"/>
        </w:rPr>
        <w:t>:00 v</w:t>
      </w:r>
      <w:r>
        <w:rPr>
          <w:rFonts w:ascii="Century Gothic" w:hAnsi="Century Gothic"/>
        </w:rPr>
        <w:t>e třídě Rybiček</w:t>
      </w:r>
      <w:r w:rsidRPr="00F05C5F">
        <w:rPr>
          <w:rFonts w:ascii="Century Gothic" w:hAnsi="Century Gothic"/>
        </w:rPr>
        <w:t> </w:t>
      </w:r>
      <w:r>
        <w:rPr>
          <w:rFonts w:ascii="Century Gothic" w:hAnsi="Century Gothic"/>
        </w:rPr>
        <w:t xml:space="preserve">(Broučky do </w:t>
      </w:r>
      <w:r w:rsidR="008B23B9">
        <w:rPr>
          <w:rFonts w:ascii="Century Gothic" w:hAnsi="Century Gothic"/>
        </w:rPr>
        <w:t>cca 16. hod</w:t>
      </w:r>
      <w:r>
        <w:rPr>
          <w:rFonts w:ascii="Century Gothic" w:hAnsi="Century Gothic"/>
        </w:rPr>
        <w:t xml:space="preserve"> ve třídě Broučků)</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Třídy se slučují v</w:t>
      </w:r>
      <w:r w:rsidR="008B23B9">
        <w:rPr>
          <w:rFonts w:ascii="Century Gothic" w:hAnsi="Century Gothic"/>
        </w:rPr>
        <w:t> cca 16 hod</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 xml:space="preserve"> Z</w:t>
      </w:r>
      <w:r w:rsidRPr="00F05C5F">
        <w:rPr>
          <w:rFonts w:ascii="Century Gothic" w:hAnsi="Century Gothic"/>
        </w:rPr>
        <w:t>ákonní zástupci jsou povinni děti přivádět až do třídy, osobně je předat učitelce. Od této chvíle zodpovídá za dítě MŠ</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J</w:t>
      </w:r>
      <w:r w:rsidRPr="00F05C5F">
        <w:rPr>
          <w:rFonts w:ascii="Century Gothic" w:hAnsi="Century Gothic"/>
        </w:rPr>
        <w:t>estli-že rodič ví, že přijde s dítětem později např. z důvodu návštěvy lékaře, logopeda apod., dohodne se s učitelkou (orientačně), kdy asi dítě přijde do MŠ</w:t>
      </w:r>
    </w:p>
    <w:p w:rsidR="00AD6CC9" w:rsidRDefault="00F05C5F" w:rsidP="00F12EA8">
      <w:pPr>
        <w:pStyle w:val="Normlnweb"/>
        <w:numPr>
          <w:ilvl w:val="0"/>
          <w:numId w:val="3"/>
        </w:numPr>
        <w:spacing w:line="360" w:lineRule="auto"/>
        <w:ind w:left="714" w:hanging="357"/>
        <w:rPr>
          <w:rFonts w:ascii="Century Gothic" w:hAnsi="Century Gothic"/>
        </w:rPr>
      </w:pPr>
      <w:r w:rsidRPr="00AD6CC9">
        <w:rPr>
          <w:rStyle w:val="Siln"/>
          <w:rFonts w:ascii="Century Gothic" w:hAnsi="Century Gothic"/>
          <w:b w:val="0"/>
        </w:rPr>
        <w:t>V</w:t>
      </w:r>
      <w:r w:rsidRPr="00AD6CC9">
        <w:rPr>
          <w:rFonts w:ascii="Century Gothic" w:hAnsi="Century Gothic"/>
        </w:rPr>
        <w:t xml:space="preserve"> případě potřeby si rodiče mohou dítě vyzvednout  kdykoliv během dne, ale opět po dohodě s učitelkou. </w:t>
      </w:r>
    </w:p>
    <w:p w:rsidR="00F05C5F" w:rsidRPr="00AD6CC9" w:rsidRDefault="00F05C5F" w:rsidP="00F12EA8">
      <w:pPr>
        <w:pStyle w:val="Normlnweb"/>
        <w:numPr>
          <w:ilvl w:val="0"/>
          <w:numId w:val="3"/>
        </w:numPr>
        <w:spacing w:line="360" w:lineRule="auto"/>
        <w:ind w:left="714" w:hanging="357"/>
        <w:rPr>
          <w:rFonts w:ascii="Century Gothic" w:hAnsi="Century Gothic"/>
        </w:rPr>
      </w:pPr>
      <w:r w:rsidRPr="00AD6CC9">
        <w:rPr>
          <w:rStyle w:val="Siln"/>
          <w:rFonts w:ascii="Century Gothic" w:hAnsi="Century Gothic"/>
          <w:b w:val="0"/>
        </w:rPr>
        <w:t>D</w:t>
      </w:r>
      <w:r w:rsidRPr="00AD6CC9">
        <w:rPr>
          <w:rFonts w:ascii="Century Gothic" w:hAnsi="Century Gothic"/>
        </w:rPr>
        <w:t>o MŠ docházejí děti zdravé. Jeví-li dítě známky nemoci nebo existuje-li podezření, že je dítě nemocné, má učitelka právo, v zájmu zachování zdraví ostatních dětí, ale také v zájmu onoho nemocného dítěte</w:t>
      </w:r>
      <w:r w:rsidR="00AD6CC9">
        <w:rPr>
          <w:rFonts w:ascii="Century Gothic" w:hAnsi="Century Gothic"/>
        </w:rPr>
        <w:t>,</w:t>
      </w:r>
      <w:r w:rsidRPr="00AD6CC9">
        <w:rPr>
          <w:rFonts w:ascii="Century Gothic" w:hAnsi="Century Gothic"/>
        </w:rPr>
        <w:t xml:space="preserve"> odmítnout jeho přijetí</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t>Z</w:t>
      </w:r>
      <w:r w:rsidRPr="00F05C5F">
        <w:rPr>
          <w:rFonts w:ascii="Century Gothic" w:hAnsi="Century Gothic"/>
        </w:rPr>
        <w:t>jistí-li během dne učitelka u dítěte příznaky nemoci (např. teplotu, zvracení, bolesti břicha), separuje dítě od ostatních a ihned vyrozumí zákonné zástupce</w:t>
      </w:r>
      <w:r>
        <w:rPr>
          <w:rFonts w:ascii="Century Gothic" w:hAnsi="Century Gothic"/>
        </w:rPr>
        <w:t>, informaci zapíše do zdravotní dokumentace</w:t>
      </w:r>
      <w:r w:rsidRPr="00F05C5F">
        <w:rPr>
          <w:rFonts w:ascii="Century Gothic" w:hAnsi="Century Gothic"/>
        </w:rPr>
        <w:t>. Rodiče si dítě v co nejkratší době z MŠ vyzvednou a zajistí vyšetření u lékaře</w:t>
      </w:r>
    </w:p>
    <w:p w:rsidR="00F05C5F" w:rsidRPr="00F05C5F" w:rsidRDefault="00F05C5F" w:rsidP="00F05C5F">
      <w:pPr>
        <w:pStyle w:val="Normlnweb"/>
        <w:numPr>
          <w:ilvl w:val="0"/>
          <w:numId w:val="3"/>
        </w:numPr>
        <w:spacing w:line="360" w:lineRule="auto"/>
        <w:ind w:left="714" w:hanging="357"/>
        <w:rPr>
          <w:rFonts w:ascii="Century Gothic" w:hAnsi="Century Gothic"/>
        </w:rPr>
      </w:pPr>
      <w:r>
        <w:rPr>
          <w:rStyle w:val="Siln"/>
          <w:rFonts w:ascii="Century Gothic" w:hAnsi="Century Gothic"/>
          <w:b w:val="0"/>
        </w:rPr>
        <w:t>R</w:t>
      </w:r>
      <w:r w:rsidRPr="00F05C5F">
        <w:rPr>
          <w:rFonts w:ascii="Century Gothic" w:hAnsi="Century Gothic"/>
        </w:rPr>
        <w:t>odiče jsou povinni hlásit změny zdravotního stavu dítěte učitelce při ranním předávání</w:t>
      </w:r>
    </w:p>
    <w:p w:rsidR="00F05C5F" w:rsidRPr="00F05C5F" w:rsidRDefault="00F05C5F" w:rsidP="00F05C5F">
      <w:pPr>
        <w:pStyle w:val="Normlnweb"/>
        <w:numPr>
          <w:ilvl w:val="0"/>
          <w:numId w:val="3"/>
        </w:numPr>
        <w:spacing w:line="360" w:lineRule="auto"/>
        <w:ind w:left="714" w:hanging="357"/>
        <w:rPr>
          <w:rFonts w:ascii="Century Gothic" w:hAnsi="Century Gothic"/>
        </w:rPr>
      </w:pPr>
      <w:r w:rsidRPr="00F05C5F">
        <w:rPr>
          <w:rStyle w:val="Siln"/>
          <w:rFonts w:ascii="Century Gothic" w:hAnsi="Century Gothic"/>
          <w:b w:val="0"/>
        </w:rPr>
        <w:t>Rodiče h</w:t>
      </w:r>
      <w:r w:rsidRPr="00F05C5F">
        <w:rPr>
          <w:rFonts w:ascii="Century Gothic" w:hAnsi="Century Gothic"/>
        </w:rPr>
        <w:t>lásí také jakékoliv změny v osobních datech dítěte, změny telefonních čísel rodičů, trvalého bydliště, zdravotní pojišťovny</w:t>
      </w:r>
    </w:p>
    <w:p w:rsidR="00F05C5F" w:rsidRPr="00F05C5F" w:rsidRDefault="00F05C5F" w:rsidP="007C2AC4">
      <w:pPr>
        <w:pStyle w:val="Normlnweb"/>
        <w:numPr>
          <w:ilvl w:val="0"/>
          <w:numId w:val="3"/>
        </w:numPr>
        <w:spacing w:line="360" w:lineRule="auto"/>
        <w:ind w:left="714" w:hanging="357"/>
        <w:rPr>
          <w:rFonts w:ascii="Century Gothic" w:hAnsi="Century Gothic"/>
        </w:rPr>
      </w:pPr>
      <w:r w:rsidRPr="00F05C5F">
        <w:rPr>
          <w:rFonts w:ascii="Century Gothic" w:hAnsi="Century Gothic"/>
        </w:rPr>
        <w:t>Vyzvedávat děti z MŠ smí pouze zákonní zástupci dětí a osoby jimi zplnomocněné písemným pověřením </w:t>
      </w:r>
    </w:p>
    <w:p w:rsidR="00F05C5F" w:rsidRDefault="00F05C5F" w:rsidP="00F05C5F">
      <w:pPr>
        <w:pStyle w:val="Normlnweb"/>
        <w:numPr>
          <w:ilvl w:val="0"/>
          <w:numId w:val="3"/>
        </w:numPr>
        <w:spacing w:line="360" w:lineRule="auto"/>
        <w:ind w:left="714" w:hanging="357"/>
        <w:rPr>
          <w:rFonts w:ascii="Century Gothic" w:hAnsi="Century Gothic"/>
        </w:rPr>
      </w:pPr>
      <w:r>
        <w:rPr>
          <w:rFonts w:ascii="Century Gothic" w:hAnsi="Century Gothic"/>
        </w:rPr>
        <w:lastRenderedPageBreak/>
        <w:t>K</w:t>
      </w:r>
      <w:r w:rsidRPr="00F05C5F">
        <w:rPr>
          <w:rFonts w:ascii="Century Gothic" w:hAnsi="Century Gothic"/>
        </w:rPr>
        <w:t> vyzvednutí dítěte mohou pověřit zákonní zástupci jinou osobu, jejíž jméno je třeba uvést do formulářů učitelky. Bez písemného pověření nevydá učitelka dítě nikomu jinému, pouze rodiči</w:t>
      </w:r>
    </w:p>
    <w:p w:rsidR="003242A1" w:rsidRDefault="003242A1" w:rsidP="00F05C5F">
      <w:pPr>
        <w:pStyle w:val="Normlnweb"/>
        <w:numPr>
          <w:ilvl w:val="0"/>
          <w:numId w:val="3"/>
        </w:numPr>
        <w:spacing w:line="360" w:lineRule="auto"/>
        <w:ind w:left="714" w:hanging="357"/>
        <w:rPr>
          <w:rFonts w:ascii="Century Gothic" w:hAnsi="Century Gothic"/>
        </w:rPr>
      </w:pPr>
      <w:r>
        <w:rPr>
          <w:rFonts w:ascii="Century Gothic" w:hAnsi="Century Gothic"/>
        </w:rPr>
        <w:t>Při vstupu dítěte do MŠ je uplatňován individuálně přizpůsobený adaptační režim.</w:t>
      </w:r>
    </w:p>
    <w:p w:rsidR="00C54829" w:rsidRDefault="003242A1" w:rsidP="00C54829">
      <w:pPr>
        <w:pStyle w:val="Normlnweb"/>
        <w:numPr>
          <w:ilvl w:val="0"/>
          <w:numId w:val="3"/>
        </w:numPr>
        <w:spacing w:line="360" w:lineRule="auto"/>
        <w:ind w:left="714" w:hanging="357"/>
        <w:rPr>
          <w:rFonts w:ascii="Century Gothic" w:hAnsi="Century Gothic"/>
        </w:rPr>
      </w:pPr>
      <w:r>
        <w:rPr>
          <w:rFonts w:ascii="Century Gothic" w:hAnsi="Century Gothic"/>
        </w:rPr>
        <w:t>Děti zde nacházejí potřebné zázemí, klid, bezpečí, soukromí</w:t>
      </w:r>
    </w:p>
    <w:p w:rsidR="00C54829" w:rsidRPr="00C54829" w:rsidRDefault="00C54829" w:rsidP="00C54829">
      <w:pPr>
        <w:pStyle w:val="Normlnweb"/>
        <w:spacing w:line="360" w:lineRule="auto"/>
        <w:rPr>
          <w:rFonts w:ascii="Century Gothic" w:hAnsi="Century Gothic"/>
        </w:rPr>
      </w:pPr>
      <w:r>
        <w:rPr>
          <w:rFonts w:ascii="Century Gothic" w:hAnsi="Century Gothic"/>
        </w:rPr>
        <w:t xml:space="preserve">Záměr: Podpora </w:t>
      </w:r>
      <w:r w:rsidR="00CE276C">
        <w:rPr>
          <w:rFonts w:ascii="Century Gothic" w:hAnsi="Century Gothic"/>
        </w:rPr>
        <w:t>logopedické prevence</w:t>
      </w:r>
      <w:r w:rsidR="00CB70D5">
        <w:rPr>
          <w:rFonts w:ascii="Century Gothic" w:hAnsi="Century Gothic"/>
        </w:rPr>
        <w:t>. Absolvování kurzu minimálně pro jednu paní učitelku.</w:t>
      </w:r>
    </w:p>
    <w:p w:rsidR="00F05C5F" w:rsidRDefault="005A3075" w:rsidP="005A3075">
      <w:pPr>
        <w:pStyle w:val="Normlnweb"/>
        <w:rPr>
          <w:rStyle w:val="Siln"/>
          <w:rFonts w:ascii="Century Gothic" w:hAnsi="Century Gothic"/>
        </w:rPr>
      </w:pPr>
      <w:r>
        <w:rPr>
          <w:rStyle w:val="Siln"/>
          <w:rFonts w:ascii="Century Gothic" w:hAnsi="Century Gothic"/>
        </w:rPr>
        <w:t>Harmonogram dne</w:t>
      </w:r>
    </w:p>
    <w:p w:rsidR="00676A4F" w:rsidRDefault="00676A4F" w:rsidP="005A3075">
      <w:pPr>
        <w:pStyle w:val="Normlnweb"/>
        <w:rPr>
          <w:rStyle w:val="Siln"/>
          <w:rFonts w:ascii="Century Gothic" w:hAnsi="Century Gothic"/>
        </w:rPr>
      </w:pPr>
    </w:p>
    <w:tbl>
      <w:tblPr>
        <w:tblStyle w:val="Mkatabulky"/>
        <w:tblW w:w="0" w:type="auto"/>
        <w:tblInd w:w="-147" w:type="dxa"/>
        <w:tblLook w:val="04A0" w:firstRow="1" w:lastRow="0" w:firstColumn="1" w:lastColumn="0" w:noHBand="0" w:noVBand="1"/>
      </w:tblPr>
      <w:tblGrid>
        <w:gridCol w:w="4678"/>
        <w:gridCol w:w="4531"/>
      </w:tblGrid>
      <w:tr w:rsidR="00676A4F" w:rsidTr="0073342D">
        <w:trPr>
          <w:trHeight w:val="2100"/>
        </w:trPr>
        <w:tc>
          <w:tcPr>
            <w:tcW w:w="4678" w:type="dxa"/>
          </w:tcPr>
          <w:p w:rsidR="00676A4F" w:rsidRDefault="009E5ADC" w:rsidP="005A3075">
            <w:pPr>
              <w:pStyle w:val="Normlnweb"/>
              <w:rPr>
                <w:rFonts w:ascii="Century Gothic" w:hAnsi="Century Gothic"/>
              </w:rPr>
            </w:pPr>
            <w:r>
              <w:rPr>
                <w:rFonts w:ascii="Century Gothic" w:hAnsi="Century Gothic"/>
              </w:rPr>
              <w:t>6- 9,30</w:t>
            </w:r>
            <w:r w:rsidR="00676A4F">
              <w:rPr>
                <w:rFonts w:ascii="Century Gothic" w:hAnsi="Century Gothic"/>
              </w:rPr>
              <w:t xml:space="preserve"> hod</w:t>
            </w:r>
          </w:p>
        </w:tc>
        <w:tc>
          <w:tcPr>
            <w:tcW w:w="4531" w:type="dxa"/>
          </w:tcPr>
          <w:p w:rsidR="009E5ADC" w:rsidRDefault="00676A4F" w:rsidP="005A3075">
            <w:pPr>
              <w:pStyle w:val="Normlnweb"/>
              <w:rPr>
                <w:rFonts w:ascii="Century Gothic" w:hAnsi="Century Gothic"/>
              </w:rPr>
            </w:pPr>
            <w:r>
              <w:rPr>
                <w:rFonts w:ascii="Century Gothic" w:hAnsi="Century Gothic"/>
              </w:rPr>
              <w:t>Příchod dětí do MŠ</w:t>
            </w:r>
            <w:r w:rsidR="009E5ADC">
              <w:rPr>
                <w:rFonts w:ascii="Century Gothic" w:hAnsi="Century Gothic"/>
              </w:rPr>
              <w:t xml:space="preserve">, dělení třídy, </w:t>
            </w:r>
            <w:r w:rsidR="008C6A30">
              <w:rPr>
                <w:rFonts w:ascii="Century Gothic" w:hAnsi="Century Gothic"/>
              </w:rPr>
              <w:t xml:space="preserve">ranní činnost, komunitní kroužek, </w:t>
            </w:r>
            <w:r w:rsidR="009E5ADC">
              <w:rPr>
                <w:rFonts w:ascii="Century Gothic" w:hAnsi="Century Gothic"/>
              </w:rPr>
              <w:t>tvořivé hry dle vlastního výběru. Výchovně vzdělávací činnost dle tematických bloků.</w:t>
            </w:r>
            <w:r w:rsidR="002578A2">
              <w:rPr>
                <w:rFonts w:ascii="Century Gothic" w:hAnsi="Century Gothic"/>
              </w:rPr>
              <w:t xml:space="preserve"> Situační činnost. Individuální přístup k dětem. Spontánní činnost. Řízená činnost</w:t>
            </w:r>
          </w:p>
        </w:tc>
      </w:tr>
      <w:tr w:rsidR="00676A4F" w:rsidTr="0073342D">
        <w:trPr>
          <w:trHeight w:val="414"/>
        </w:trPr>
        <w:tc>
          <w:tcPr>
            <w:tcW w:w="4678" w:type="dxa"/>
          </w:tcPr>
          <w:p w:rsidR="00676A4F" w:rsidRDefault="00676A4F" w:rsidP="005A3075">
            <w:pPr>
              <w:pStyle w:val="Normlnweb"/>
              <w:rPr>
                <w:rFonts w:ascii="Century Gothic" w:hAnsi="Century Gothic"/>
              </w:rPr>
            </w:pPr>
          </w:p>
        </w:tc>
        <w:tc>
          <w:tcPr>
            <w:tcW w:w="4531" w:type="dxa"/>
          </w:tcPr>
          <w:p w:rsidR="00676A4F" w:rsidRDefault="00676A4F" w:rsidP="005A3075">
            <w:pPr>
              <w:pStyle w:val="Normlnweb"/>
              <w:rPr>
                <w:rFonts w:ascii="Century Gothic" w:hAnsi="Century Gothic"/>
              </w:rPr>
            </w:pPr>
          </w:p>
        </w:tc>
      </w:tr>
      <w:tr w:rsidR="00676A4F" w:rsidTr="0073342D">
        <w:tc>
          <w:tcPr>
            <w:tcW w:w="4678" w:type="dxa"/>
          </w:tcPr>
          <w:p w:rsidR="00676A4F" w:rsidRDefault="008C6A30" w:rsidP="005A3075">
            <w:pPr>
              <w:pStyle w:val="Normlnweb"/>
              <w:rPr>
                <w:rFonts w:ascii="Century Gothic" w:hAnsi="Century Gothic"/>
              </w:rPr>
            </w:pPr>
            <w:r>
              <w:rPr>
                <w:rFonts w:ascii="Century Gothic" w:hAnsi="Century Gothic"/>
              </w:rPr>
              <w:t>9,00</w:t>
            </w:r>
          </w:p>
        </w:tc>
        <w:tc>
          <w:tcPr>
            <w:tcW w:w="4531" w:type="dxa"/>
          </w:tcPr>
          <w:p w:rsidR="00676A4F" w:rsidRDefault="0073342D" w:rsidP="008C6A30">
            <w:pPr>
              <w:pStyle w:val="Normlnweb"/>
              <w:rPr>
                <w:rFonts w:ascii="Century Gothic" w:hAnsi="Century Gothic"/>
              </w:rPr>
            </w:pPr>
            <w:r>
              <w:rPr>
                <w:rFonts w:ascii="Century Gothic" w:hAnsi="Century Gothic"/>
              </w:rPr>
              <w:t>Hygiena, svačina</w:t>
            </w:r>
          </w:p>
        </w:tc>
      </w:tr>
      <w:tr w:rsidR="00676A4F" w:rsidTr="0073342D">
        <w:tc>
          <w:tcPr>
            <w:tcW w:w="4678" w:type="dxa"/>
          </w:tcPr>
          <w:p w:rsidR="00676A4F" w:rsidRDefault="008C6A30" w:rsidP="005A3075">
            <w:pPr>
              <w:pStyle w:val="Normlnweb"/>
              <w:rPr>
                <w:rFonts w:ascii="Century Gothic" w:hAnsi="Century Gothic"/>
              </w:rPr>
            </w:pPr>
            <w:r>
              <w:rPr>
                <w:rFonts w:ascii="Century Gothic" w:hAnsi="Century Gothic"/>
              </w:rPr>
              <w:t>9</w:t>
            </w:r>
            <w:r w:rsidR="00676A4F">
              <w:rPr>
                <w:rFonts w:ascii="Century Gothic" w:hAnsi="Century Gothic"/>
              </w:rPr>
              <w:t>,30- 11, 30</w:t>
            </w:r>
          </w:p>
        </w:tc>
        <w:tc>
          <w:tcPr>
            <w:tcW w:w="4531" w:type="dxa"/>
          </w:tcPr>
          <w:p w:rsidR="00676A4F" w:rsidRDefault="00676A4F" w:rsidP="005A3075">
            <w:pPr>
              <w:pStyle w:val="Normlnweb"/>
              <w:rPr>
                <w:rFonts w:ascii="Century Gothic" w:hAnsi="Century Gothic"/>
              </w:rPr>
            </w:pPr>
            <w:r>
              <w:rPr>
                <w:rFonts w:ascii="Century Gothic" w:hAnsi="Century Gothic"/>
              </w:rPr>
              <w:t>Pobyt venku na zahradě, procházka</w:t>
            </w:r>
            <w:r w:rsidR="008C6A30">
              <w:rPr>
                <w:rFonts w:ascii="Century Gothic" w:hAnsi="Century Gothic"/>
              </w:rPr>
              <w:t>. Sportovní aktivity, hry, námětové procházky</w:t>
            </w:r>
          </w:p>
        </w:tc>
      </w:tr>
      <w:tr w:rsidR="00676A4F" w:rsidTr="0073342D">
        <w:tc>
          <w:tcPr>
            <w:tcW w:w="4678" w:type="dxa"/>
          </w:tcPr>
          <w:p w:rsidR="00676A4F" w:rsidRDefault="00676A4F" w:rsidP="005A3075">
            <w:pPr>
              <w:pStyle w:val="Normlnweb"/>
              <w:rPr>
                <w:rFonts w:ascii="Century Gothic" w:hAnsi="Century Gothic"/>
              </w:rPr>
            </w:pPr>
            <w:r>
              <w:rPr>
                <w:rFonts w:ascii="Century Gothic" w:hAnsi="Century Gothic"/>
              </w:rPr>
              <w:t>11, 30- 12, 00</w:t>
            </w:r>
          </w:p>
        </w:tc>
        <w:tc>
          <w:tcPr>
            <w:tcW w:w="4531" w:type="dxa"/>
          </w:tcPr>
          <w:p w:rsidR="00676A4F" w:rsidRDefault="0073342D" w:rsidP="005A3075">
            <w:pPr>
              <w:pStyle w:val="Normlnweb"/>
              <w:rPr>
                <w:rFonts w:ascii="Century Gothic" w:hAnsi="Century Gothic"/>
              </w:rPr>
            </w:pPr>
            <w:r>
              <w:rPr>
                <w:rFonts w:ascii="Century Gothic" w:hAnsi="Century Gothic"/>
              </w:rPr>
              <w:t>O</w:t>
            </w:r>
            <w:r w:rsidR="00676A4F">
              <w:rPr>
                <w:rFonts w:ascii="Century Gothic" w:hAnsi="Century Gothic"/>
              </w:rPr>
              <w:t>běd</w:t>
            </w:r>
            <w:r>
              <w:rPr>
                <w:rFonts w:ascii="Century Gothic" w:hAnsi="Century Gothic"/>
              </w:rPr>
              <w:t>, hygiena, příprava na polední klid-příprava lůžek</w:t>
            </w:r>
          </w:p>
        </w:tc>
      </w:tr>
      <w:tr w:rsidR="00676A4F" w:rsidTr="0073342D">
        <w:tc>
          <w:tcPr>
            <w:tcW w:w="4678" w:type="dxa"/>
          </w:tcPr>
          <w:p w:rsidR="00676A4F" w:rsidRDefault="00676A4F" w:rsidP="005A3075">
            <w:pPr>
              <w:pStyle w:val="Normlnweb"/>
              <w:rPr>
                <w:rFonts w:ascii="Century Gothic" w:hAnsi="Century Gothic"/>
              </w:rPr>
            </w:pPr>
            <w:r>
              <w:rPr>
                <w:rFonts w:ascii="Century Gothic" w:hAnsi="Century Gothic"/>
              </w:rPr>
              <w:t>12,00- 13, 30</w:t>
            </w:r>
          </w:p>
        </w:tc>
        <w:tc>
          <w:tcPr>
            <w:tcW w:w="4531" w:type="dxa"/>
          </w:tcPr>
          <w:p w:rsidR="00676A4F" w:rsidRDefault="00676A4F" w:rsidP="005A3075">
            <w:pPr>
              <w:pStyle w:val="Normlnweb"/>
              <w:rPr>
                <w:rFonts w:ascii="Century Gothic" w:hAnsi="Century Gothic"/>
              </w:rPr>
            </w:pPr>
            <w:r>
              <w:rPr>
                <w:rFonts w:ascii="Century Gothic" w:hAnsi="Century Gothic"/>
              </w:rPr>
              <w:t>Polední klid</w:t>
            </w:r>
          </w:p>
        </w:tc>
      </w:tr>
      <w:tr w:rsidR="00676A4F" w:rsidTr="0073342D">
        <w:tc>
          <w:tcPr>
            <w:tcW w:w="4678" w:type="dxa"/>
          </w:tcPr>
          <w:p w:rsidR="00676A4F" w:rsidRDefault="0039757F" w:rsidP="005A3075">
            <w:pPr>
              <w:pStyle w:val="Normlnweb"/>
              <w:rPr>
                <w:rFonts w:ascii="Century Gothic" w:hAnsi="Century Gothic"/>
              </w:rPr>
            </w:pPr>
            <w:r>
              <w:rPr>
                <w:rFonts w:ascii="Century Gothic" w:hAnsi="Century Gothic"/>
              </w:rPr>
              <w:t>13, 45</w:t>
            </w:r>
            <w:r w:rsidR="00676A4F">
              <w:rPr>
                <w:rFonts w:ascii="Century Gothic" w:hAnsi="Century Gothic"/>
              </w:rPr>
              <w:t>- 14, 00</w:t>
            </w:r>
          </w:p>
        </w:tc>
        <w:tc>
          <w:tcPr>
            <w:tcW w:w="4531" w:type="dxa"/>
          </w:tcPr>
          <w:p w:rsidR="00676A4F" w:rsidRDefault="00676A4F" w:rsidP="005A3075">
            <w:pPr>
              <w:pStyle w:val="Normlnweb"/>
              <w:rPr>
                <w:rFonts w:ascii="Century Gothic" w:hAnsi="Century Gothic"/>
              </w:rPr>
            </w:pPr>
            <w:r>
              <w:rPr>
                <w:rFonts w:ascii="Century Gothic" w:hAnsi="Century Gothic"/>
              </w:rPr>
              <w:t>Hygiena, svačinka</w:t>
            </w:r>
          </w:p>
        </w:tc>
      </w:tr>
      <w:tr w:rsidR="00676A4F" w:rsidTr="0073342D">
        <w:tc>
          <w:tcPr>
            <w:tcW w:w="4678" w:type="dxa"/>
          </w:tcPr>
          <w:p w:rsidR="00676A4F" w:rsidRDefault="00676A4F" w:rsidP="0073342D">
            <w:pPr>
              <w:pStyle w:val="Normlnweb"/>
              <w:rPr>
                <w:rFonts w:ascii="Century Gothic" w:hAnsi="Century Gothic"/>
              </w:rPr>
            </w:pPr>
            <w:r>
              <w:rPr>
                <w:rFonts w:ascii="Century Gothic" w:hAnsi="Century Gothic"/>
              </w:rPr>
              <w:t xml:space="preserve">14, 00- </w:t>
            </w:r>
            <w:r w:rsidR="0073342D">
              <w:rPr>
                <w:rFonts w:ascii="Century Gothic" w:hAnsi="Century Gothic"/>
              </w:rPr>
              <w:t>18,00</w:t>
            </w:r>
          </w:p>
        </w:tc>
        <w:tc>
          <w:tcPr>
            <w:tcW w:w="4531" w:type="dxa"/>
          </w:tcPr>
          <w:p w:rsidR="00676A4F" w:rsidRDefault="00676A4F" w:rsidP="005A3075">
            <w:pPr>
              <w:pStyle w:val="Normlnweb"/>
              <w:rPr>
                <w:rFonts w:ascii="Century Gothic" w:hAnsi="Century Gothic"/>
              </w:rPr>
            </w:pPr>
            <w:r>
              <w:rPr>
                <w:rFonts w:ascii="Century Gothic" w:hAnsi="Century Gothic"/>
              </w:rPr>
              <w:t>Odpolední výchovně vzdělávací činnost</w:t>
            </w:r>
            <w:r w:rsidR="008C6A30">
              <w:rPr>
                <w:rFonts w:ascii="Century Gothic" w:hAnsi="Century Gothic"/>
              </w:rPr>
              <w:t>. Tvořivé hry. Činnost dle vlastního výběru dětí</w:t>
            </w:r>
            <w:r w:rsidR="0073342D">
              <w:rPr>
                <w:rFonts w:ascii="Century Gothic" w:hAnsi="Century Gothic"/>
              </w:rPr>
              <w:t>. Slučování tříd, volná zábava, odchod dětí domu.</w:t>
            </w:r>
          </w:p>
        </w:tc>
      </w:tr>
    </w:tbl>
    <w:p w:rsidR="00676A4F" w:rsidRPr="005A3075" w:rsidRDefault="00676A4F" w:rsidP="005A3075">
      <w:pPr>
        <w:pStyle w:val="Normlnweb"/>
        <w:rPr>
          <w:rFonts w:ascii="Century Gothic" w:hAnsi="Century Gothic"/>
        </w:rPr>
      </w:pPr>
    </w:p>
    <w:p w:rsidR="006F4ECE" w:rsidRPr="0027394A" w:rsidRDefault="006F4ECE" w:rsidP="002771B0">
      <w:pPr>
        <w:pStyle w:val="Normlnweb"/>
        <w:spacing w:line="360" w:lineRule="auto"/>
        <w:rPr>
          <w:rFonts w:ascii="Century Gothic" w:hAnsi="Century Gothic"/>
        </w:rPr>
      </w:pPr>
      <w:r w:rsidRPr="0027394A">
        <w:rPr>
          <w:rStyle w:val="Siln"/>
          <w:rFonts w:ascii="Century Gothic" w:hAnsi="Century Gothic"/>
        </w:rPr>
        <w:t>Ranní scházení dětí do MŠ</w:t>
      </w:r>
    </w:p>
    <w:p w:rsidR="006F4ECE" w:rsidRPr="0027394A" w:rsidRDefault="006F4ECE" w:rsidP="00AD6CC9">
      <w:pPr>
        <w:pStyle w:val="Normlnweb"/>
        <w:spacing w:line="360" w:lineRule="auto"/>
        <w:ind w:firstLine="360"/>
        <w:rPr>
          <w:rFonts w:ascii="Century Gothic" w:hAnsi="Century Gothic"/>
        </w:rPr>
      </w:pPr>
      <w:r w:rsidRPr="0027394A">
        <w:rPr>
          <w:rFonts w:ascii="Century Gothic" w:hAnsi="Century Gothic"/>
        </w:rPr>
        <w:t xml:space="preserve">Děti se scházejí ve třídě Rybiček v přízemí, do 8,00 jsou zde obě třídy spojené. Podle dohody s rodiči a potřeb dítěte je možné příchod dětí </w:t>
      </w:r>
      <w:r w:rsidRPr="0027394A">
        <w:rPr>
          <w:rFonts w:ascii="Century Gothic" w:hAnsi="Century Gothic"/>
        </w:rPr>
        <w:lastRenderedPageBreak/>
        <w:t xml:space="preserve">individuálně domluvit s učitelkami. Dítě přebírá od rodičů učitelka v dané třídě. Děti mile </w:t>
      </w:r>
      <w:r w:rsidR="008B23B9">
        <w:rPr>
          <w:rFonts w:ascii="Century Gothic" w:hAnsi="Century Gothic"/>
        </w:rPr>
        <w:t>paní učitelky přivítají</w:t>
      </w:r>
      <w:r w:rsidRPr="0027394A">
        <w:rPr>
          <w:rFonts w:ascii="Century Gothic" w:hAnsi="Century Gothic"/>
        </w:rPr>
        <w:t xml:space="preserve"> hezkým slovem, pohlazením, podáním ruky apod. Zhodnotíme aktuální st</w:t>
      </w:r>
      <w:r w:rsidR="002771B0">
        <w:rPr>
          <w:rFonts w:ascii="Century Gothic" w:hAnsi="Century Gothic"/>
        </w:rPr>
        <w:t>av dítěte, zda je zdravé nebo jev</w:t>
      </w:r>
      <w:r w:rsidR="00AD6CC9">
        <w:rPr>
          <w:rFonts w:ascii="Century Gothic" w:hAnsi="Century Gothic"/>
        </w:rPr>
        <w:t>í známky nemoci.</w:t>
      </w:r>
    </w:p>
    <w:p w:rsidR="006F4ECE" w:rsidRPr="0027394A" w:rsidRDefault="006F4ECE" w:rsidP="002771B0">
      <w:pPr>
        <w:pStyle w:val="Normlnweb"/>
        <w:spacing w:line="360" w:lineRule="auto"/>
        <w:rPr>
          <w:rFonts w:ascii="Century Gothic" w:hAnsi="Century Gothic"/>
        </w:rPr>
      </w:pPr>
      <w:r w:rsidRPr="0027394A">
        <w:rPr>
          <w:rStyle w:val="Siln"/>
          <w:rFonts w:ascii="Century Gothic" w:hAnsi="Century Gothic"/>
        </w:rPr>
        <w:t>Ranní hry</w:t>
      </w:r>
    </w:p>
    <w:p w:rsidR="006F4ECE" w:rsidRPr="0027394A" w:rsidRDefault="006F4ECE" w:rsidP="00AD6CC9">
      <w:pPr>
        <w:pStyle w:val="Normlnweb"/>
        <w:spacing w:line="360" w:lineRule="auto"/>
        <w:ind w:firstLine="360"/>
        <w:rPr>
          <w:rFonts w:ascii="Century Gothic" w:hAnsi="Century Gothic"/>
        </w:rPr>
      </w:pPr>
      <w:r w:rsidRPr="0027394A">
        <w:rPr>
          <w:rFonts w:ascii="Century Gothic" w:hAnsi="Century Gothic"/>
        </w:rPr>
        <w:t>Během příchodu si děti hrají kolektivně nebo individuálně dle vlastního výběru. Učitelka dětem nabízí hru nenásilnou formou. Pokud je dítě nerozhodné a neví s čím si hrát, je ostýchavé, pomůžeme mu vybrat aktivitu, která by ho zaujala</w:t>
      </w:r>
      <w:r w:rsidR="002771B0">
        <w:rPr>
          <w:rFonts w:ascii="Century Gothic" w:hAnsi="Century Gothic"/>
        </w:rPr>
        <w:t xml:space="preserve"> nebo se mu věnujeme individuálně</w:t>
      </w:r>
      <w:r w:rsidRPr="0027394A">
        <w:rPr>
          <w:rFonts w:ascii="Century Gothic" w:hAnsi="Century Gothic"/>
        </w:rPr>
        <w:t xml:space="preserve">. Snažíme se vytvářet kamarádské prostředí a kolektiv tmelit. Podporujeme v dětech dobrou náladu, ale zároveň respektujeme jejich </w:t>
      </w:r>
      <w:r w:rsidR="00AD6CC9">
        <w:rPr>
          <w:rFonts w:ascii="Century Gothic" w:hAnsi="Century Gothic"/>
        </w:rPr>
        <w:t>aktuální psychické rozpoložení.</w:t>
      </w:r>
    </w:p>
    <w:p w:rsidR="006F4ECE" w:rsidRPr="0027394A" w:rsidRDefault="00171EA5" w:rsidP="002771B0">
      <w:pPr>
        <w:pStyle w:val="Normlnweb"/>
        <w:spacing w:line="360" w:lineRule="auto"/>
        <w:rPr>
          <w:rFonts w:ascii="Century Gothic" w:hAnsi="Century Gothic"/>
        </w:rPr>
      </w:pPr>
      <w:r>
        <w:rPr>
          <w:rStyle w:val="Siln"/>
          <w:rFonts w:ascii="Century Gothic" w:hAnsi="Century Gothic"/>
        </w:rPr>
        <w:t>Dopolední činnost</w:t>
      </w:r>
    </w:p>
    <w:p w:rsidR="006F4ECE" w:rsidRPr="0027394A" w:rsidRDefault="006F4ECE" w:rsidP="002771B0">
      <w:pPr>
        <w:pStyle w:val="Normlnweb"/>
        <w:spacing w:line="360" w:lineRule="auto"/>
        <w:ind w:firstLine="360"/>
        <w:rPr>
          <w:rFonts w:ascii="Century Gothic" w:hAnsi="Century Gothic"/>
        </w:rPr>
      </w:pPr>
      <w:r w:rsidRPr="0027394A">
        <w:rPr>
          <w:rFonts w:ascii="Century Gothic" w:hAnsi="Century Gothic"/>
        </w:rPr>
        <w:t>Děti svoláváme do kruhu motivovanou říkankou nebo písničkou „Děti, děti, děláme kolečko“. Komunitní kruh využíváme k popovídání si, sdělení emocí a zážitků. Všímáme si jaké je počasí, j</w:t>
      </w:r>
      <w:r w:rsidR="00AD6CC9">
        <w:rPr>
          <w:rFonts w:ascii="Century Gothic" w:hAnsi="Century Gothic"/>
        </w:rPr>
        <w:t xml:space="preserve">aký je den, můžeme se spočítat. </w:t>
      </w:r>
      <w:r w:rsidR="002771B0">
        <w:rPr>
          <w:rFonts w:ascii="Century Gothic" w:hAnsi="Century Gothic"/>
        </w:rPr>
        <w:t xml:space="preserve">V rámci budování kolektivu máme jednou měsíčně </w:t>
      </w:r>
      <w:r w:rsidR="00AD6CC9">
        <w:rPr>
          <w:rFonts w:ascii="Century Gothic" w:hAnsi="Century Gothic"/>
        </w:rPr>
        <w:t xml:space="preserve">společnou </w:t>
      </w:r>
      <w:r w:rsidR="002771B0">
        <w:rPr>
          <w:rFonts w:ascii="Century Gothic" w:hAnsi="Century Gothic"/>
        </w:rPr>
        <w:t>oslavu narozenin, kdy popřejeme těm dětem, které daný měsí</w:t>
      </w:r>
      <w:r w:rsidR="002A3B0F">
        <w:rPr>
          <w:rFonts w:ascii="Century Gothic" w:hAnsi="Century Gothic"/>
        </w:rPr>
        <w:t xml:space="preserve">c narozeniny slaví a uspořádáme </w:t>
      </w:r>
      <w:r w:rsidR="002771B0">
        <w:rPr>
          <w:rFonts w:ascii="Century Gothic" w:hAnsi="Century Gothic"/>
        </w:rPr>
        <w:t>jim narozeninovou party.</w:t>
      </w:r>
    </w:p>
    <w:p w:rsidR="00171EA5" w:rsidRPr="0027394A" w:rsidRDefault="006F4ECE" w:rsidP="002771B0">
      <w:pPr>
        <w:pStyle w:val="Normlnweb"/>
        <w:spacing w:line="360" w:lineRule="auto"/>
        <w:ind w:firstLine="360"/>
        <w:rPr>
          <w:rFonts w:ascii="Century Gothic" w:hAnsi="Century Gothic"/>
        </w:rPr>
      </w:pPr>
      <w:r w:rsidRPr="0027394A">
        <w:rPr>
          <w:rFonts w:ascii="Century Gothic" w:hAnsi="Century Gothic"/>
        </w:rPr>
        <w:t xml:space="preserve">Před dopolední svačinou nabízíme dětem cvičení v oblasti zdravotního cvičení, základy tělesné výchovy, gymnastiky, míčové </w:t>
      </w:r>
      <w:r w:rsidR="002771B0">
        <w:rPr>
          <w:rFonts w:ascii="Century Gothic" w:hAnsi="Century Gothic"/>
        </w:rPr>
        <w:t>hry</w:t>
      </w:r>
      <w:r w:rsidRPr="0027394A">
        <w:rPr>
          <w:rFonts w:ascii="Century Gothic" w:hAnsi="Century Gothic"/>
        </w:rPr>
        <w:t>,</w:t>
      </w:r>
      <w:r w:rsidR="002771B0">
        <w:rPr>
          <w:rFonts w:ascii="Century Gothic" w:hAnsi="Century Gothic"/>
        </w:rPr>
        <w:t xml:space="preserve"> opičí dráhy</w:t>
      </w:r>
      <w:r w:rsidR="0027394A" w:rsidRPr="0027394A">
        <w:rPr>
          <w:rFonts w:ascii="Century Gothic" w:hAnsi="Century Gothic"/>
        </w:rPr>
        <w:t xml:space="preserve">, hudebně pohybové hry. Do ranního cvičení zařazujeme cvičení doplněné o prvky jogy a pilates. Podporujeme v dětech zdravého ducha a vedeme je k radosti z pohybu. Také trénujeme tanečky, které jsme si </w:t>
      </w:r>
      <w:r w:rsidR="00AD6CC9">
        <w:rPr>
          <w:rFonts w:ascii="Century Gothic" w:hAnsi="Century Gothic"/>
        </w:rPr>
        <w:t>s dětmi samy sestavily na hudbu z pohádek, které se nám líbí.</w:t>
      </w:r>
      <w:r w:rsidR="00171EA5">
        <w:rPr>
          <w:rFonts w:ascii="Century Gothic" w:hAnsi="Century Gothic"/>
        </w:rPr>
        <w:t xml:space="preserve"> Pohyb můžeme zařadit i kdykoliv během dne, stejně tak klidovou činnost v podobě komunitního kroužku. Jako školka spolupracující s Mensou ČR denně zařazujeme učení metodou NTC Learning.</w:t>
      </w:r>
    </w:p>
    <w:p w:rsidR="002771B0" w:rsidRDefault="006F4ECE" w:rsidP="002771B0">
      <w:pPr>
        <w:pStyle w:val="Normlnweb"/>
        <w:spacing w:line="360" w:lineRule="auto"/>
        <w:rPr>
          <w:rStyle w:val="Siln"/>
          <w:rFonts w:ascii="Century Gothic" w:hAnsi="Century Gothic"/>
        </w:rPr>
      </w:pPr>
      <w:r w:rsidRPr="0027394A">
        <w:rPr>
          <w:rStyle w:val="Siln"/>
          <w:rFonts w:ascii="Century Gothic" w:hAnsi="Century Gothic"/>
        </w:rPr>
        <w:t>Dopolední svačina</w:t>
      </w:r>
    </w:p>
    <w:p w:rsidR="00171EA5" w:rsidRDefault="006F4ECE" w:rsidP="002771B0">
      <w:pPr>
        <w:pStyle w:val="Normlnweb"/>
        <w:spacing w:line="360" w:lineRule="auto"/>
        <w:ind w:firstLine="360"/>
        <w:rPr>
          <w:rStyle w:val="Siln"/>
        </w:rPr>
      </w:pPr>
      <w:r w:rsidRPr="0027394A">
        <w:rPr>
          <w:rFonts w:ascii="Century Gothic" w:hAnsi="Century Gothic"/>
        </w:rPr>
        <w:lastRenderedPageBreak/>
        <w:t>Při dopolední svačině se děti učí sebeobsluze, čistotě stolování a hygienickým návykům před a po jídle.</w:t>
      </w:r>
      <w:r w:rsidR="00171EA5">
        <w:rPr>
          <w:rFonts w:ascii="Century Gothic" w:hAnsi="Century Gothic"/>
        </w:rPr>
        <w:t xml:space="preserve"> Starší děti se obsluhují samostatně.</w:t>
      </w:r>
      <w:r w:rsidRPr="0027394A">
        <w:rPr>
          <w:rFonts w:ascii="Century Gothic" w:hAnsi="Century Gothic"/>
        </w:rPr>
        <w:t xml:space="preserve"> </w:t>
      </w:r>
      <w:r w:rsidR="00AD6CC9">
        <w:rPr>
          <w:rFonts w:ascii="Century Gothic" w:hAnsi="Century Gothic"/>
        </w:rPr>
        <w:t>Děti svoláváme do útvaru „Mašinka“ a říkáme u toho říkanku „</w:t>
      </w:r>
      <w:r w:rsidR="00AD6CC9" w:rsidRPr="00AD6CC9">
        <w:rPr>
          <w:rFonts w:ascii="Century Gothic" w:hAnsi="Century Gothic"/>
          <w:i/>
        </w:rPr>
        <w:t>Ruce jsme si umyly, bacily jsme zničily, ruce čisté máme, na nic nesaháme. To jsou ruce, to jsou dlaně, mýdlo s vodou patří na ně. A po mýdle dobré jídlo a po jídle zase mýdlo“.</w:t>
      </w:r>
      <w:r w:rsidRPr="00AD6CC9">
        <w:rPr>
          <w:rFonts w:ascii="Century Gothic" w:hAnsi="Century Gothic"/>
          <w:i/>
        </w:rPr>
        <w:br/>
      </w:r>
    </w:p>
    <w:p w:rsidR="006F4ECE" w:rsidRPr="00171EA5" w:rsidRDefault="006F4ECE" w:rsidP="002771B0">
      <w:pPr>
        <w:pStyle w:val="Normlnweb"/>
        <w:spacing w:line="360" w:lineRule="auto"/>
        <w:ind w:firstLine="360"/>
        <w:rPr>
          <w:b/>
          <w:bCs/>
        </w:rPr>
      </w:pPr>
      <w:r w:rsidRPr="00AD6CC9">
        <w:rPr>
          <w:rStyle w:val="Siln"/>
        </w:rPr>
        <w:br/>
      </w:r>
      <w:r w:rsidR="00171EA5">
        <w:rPr>
          <w:rStyle w:val="Siln"/>
          <w:rFonts w:ascii="Century Gothic" w:hAnsi="Century Gothic"/>
        </w:rPr>
        <w:t>Řízená výchovně vzdělávací</w:t>
      </w:r>
      <w:r w:rsidRPr="0027394A">
        <w:rPr>
          <w:rStyle w:val="Siln"/>
          <w:rFonts w:ascii="Century Gothic" w:hAnsi="Century Gothic"/>
        </w:rPr>
        <w:t xml:space="preserve"> činnost</w:t>
      </w:r>
    </w:p>
    <w:p w:rsidR="006F4ECE" w:rsidRPr="0027394A" w:rsidRDefault="006F4ECE" w:rsidP="002771B0">
      <w:pPr>
        <w:pStyle w:val="Normlnweb"/>
        <w:spacing w:line="360" w:lineRule="auto"/>
        <w:ind w:firstLine="360"/>
        <w:rPr>
          <w:rFonts w:ascii="Century Gothic" w:hAnsi="Century Gothic"/>
        </w:rPr>
      </w:pPr>
      <w:r w:rsidRPr="0027394A">
        <w:rPr>
          <w:rFonts w:ascii="Century Gothic" w:hAnsi="Century Gothic"/>
        </w:rPr>
        <w:t>Činnos</w:t>
      </w:r>
      <w:r w:rsidR="002771B0">
        <w:rPr>
          <w:rFonts w:ascii="Century Gothic" w:hAnsi="Century Gothic"/>
        </w:rPr>
        <w:t>t vychází z plánování dle ŠVP</w:t>
      </w:r>
      <w:r w:rsidRPr="0027394A">
        <w:rPr>
          <w:rFonts w:ascii="Century Gothic" w:hAnsi="Century Gothic"/>
        </w:rPr>
        <w:t xml:space="preserve">, který </w:t>
      </w:r>
      <w:r w:rsidR="0027394A" w:rsidRPr="0027394A">
        <w:rPr>
          <w:rFonts w:ascii="Century Gothic" w:hAnsi="Century Gothic"/>
        </w:rPr>
        <w:t>je vypracován v souladu s RVP</w:t>
      </w:r>
      <w:r w:rsidRPr="0027394A">
        <w:rPr>
          <w:rFonts w:ascii="Century Gothic" w:hAnsi="Century Gothic"/>
        </w:rPr>
        <w:t>. Nabídka činností je pestrá, přiměřená věku dětí a jejich scho</w:t>
      </w:r>
      <w:r w:rsidR="0027394A" w:rsidRPr="0027394A">
        <w:rPr>
          <w:rFonts w:ascii="Century Gothic" w:hAnsi="Century Gothic"/>
        </w:rPr>
        <w:t>pnostem.</w:t>
      </w:r>
      <w:r w:rsidRPr="0027394A">
        <w:rPr>
          <w:rFonts w:ascii="Century Gothic" w:hAnsi="Century Gothic"/>
        </w:rPr>
        <w:t xml:space="preserve"> </w:t>
      </w:r>
      <w:r w:rsidR="0027394A" w:rsidRPr="0027394A">
        <w:rPr>
          <w:rFonts w:ascii="Century Gothic" w:hAnsi="Century Gothic"/>
        </w:rPr>
        <w:t xml:space="preserve">Činnost vychází z tematických celků. </w:t>
      </w:r>
      <w:r w:rsidRPr="0027394A">
        <w:rPr>
          <w:rFonts w:ascii="Century Gothic" w:hAnsi="Century Gothic"/>
        </w:rPr>
        <w:t>Řízenými činnostmi se snažíme o všest</w:t>
      </w:r>
      <w:r w:rsidR="00AD6CC9">
        <w:rPr>
          <w:rFonts w:ascii="Century Gothic" w:hAnsi="Century Gothic"/>
        </w:rPr>
        <w:t xml:space="preserve">ranný rozvoj osobnosti dítěte. </w:t>
      </w:r>
      <w:r w:rsidR="00171EA5">
        <w:rPr>
          <w:rFonts w:ascii="Century Gothic" w:hAnsi="Century Gothic"/>
        </w:rPr>
        <w:t>Tvořivé a dramatické činnosti pro předškolní vzdělávání.</w:t>
      </w:r>
    </w:p>
    <w:p w:rsidR="006F4ECE" w:rsidRPr="0027394A" w:rsidRDefault="006F4ECE" w:rsidP="002771B0">
      <w:pPr>
        <w:pStyle w:val="Normlnweb"/>
        <w:spacing w:line="360" w:lineRule="auto"/>
        <w:rPr>
          <w:rFonts w:ascii="Century Gothic" w:hAnsi="Century Gothic"/>
        </w:rPr>
      </w:pPr>
      <w:r w:rsidRPr="0027394A">
        <w:rPr>
          <w:rStyle w:val="Siln"/>
          <w:rFonts w:ascii="Century Gothic" w:hAnsi="Century Gothic"/>
        </w:rPr>
        <w:t>Pobyt venku</w:t>
      </w:r>
    </w:p>
    <w:p w:rsidR="006F4ECE" w:rsidRPr="0027394A" w:rsidRDefault="006F4ECE" w:rsidP="002771B0">
      <w:pPr>
        <w:pStyle w:val="Normlnweb"/>
        <w:spacing w:line="360" w:lineRule="auto"/>
        <w:ind w:firstLine="360"/>
        <w:rPr>
          <w:rFonts w:ascii="Century Gothic" w:hAnsi="Century Gothic"/>
        </w:rPr>
      </w:pPr>
      <w:r w:rsidRPr="0027394A">
        <w:rPr>
          <w:rFonts w:ascii="Century Gothic" w:hAnsi="Century Gothic"/>
        </w:rPr>
        <w:t>Před pobytem venku se děti snaží samostatně obléknout podle počasí</w:t>
      </w:r>
      <w:r w:rsidR="0027394A" w:rsidRPr="0027394A">
        <w:rPr>
          <w:rFonts w:ascii="Century Gothic" w:hAnsi="Century Gothic"/>
        </w:rPr>
        <w:t xml:space="preserve"> a dle toho, zda jdeme na zahradu nebo na procházku</w:t>
      </w:r>
      <w:r w:rsidRPr="0027394A">
        <w:rPr>
          <w:rFonts w:ascii="Century Gothic" w:hAnsi="Century Gothic"/>
        </w:rPr>
        <w:t>. Mladším dětem pomáhají při oblékání paní u</w:t>
      </w:r>
      <w:r w:rsidR="0027394A" w:rsidRPr="0027394A">
        <w:rPr>
          <w:rFonts w:ascii="Century Gothic" w:hAnsi="Century Gothic"/>
        </w:rPr>
        <w:t>čitelky</w:t>
      </w:r>
      <w:r w:rsidRPr="0027394A">
        <w:rPr>
          <w:rFonts w:ascii="Century Gothic" w:hAnsi="Century Gothic"/>
        </w:rPr>
        <w:t xml:space="preserve">. Doba pobytu venku </w:t>
      </w:r>
      <w:r w:rsidR="0027394A" w:rsidRPr="0027394A">
        <w:rPr>
          <w:rFonts w:ascii="Century Gothic" w:hAnsi="Century Gothic"/>
        </w:rPr>
        <w:t>záleží na počasí.</w:t>
      </w:r>
      <w:r w:rsidRPr="0027394A">
        <w:rPr>
          <w:rFonts w:ascii="Century Gothic" w:hAnsi="Century Gothic"/>
        </w:rPr>
        <w:t xml:space="preserve"> V případě velmi nepříznivého počasí může být doba pobytu zkrácena nebo zcela zrušena. V letních měsících se čin</w:t>
      </w:r>
      <w:r w:rsidR="0027394A" w:rsidRPr="0027394A">
        <w:rPr>
          <w:rFonts w:ascii="Century Gothic" w:hAnsi="Century Gothic"/>
        </w:rPr>
        <w:t>nosti přesouvají co nejvíce ven</w:t>
      </w:r>
      <w:r w:rsidRPr="0027394A">
        <w:rPr>
          <w:rFonts w:ascii="Century Gothic" w:hAnsi="Century Gothic"/>
        </w:rPr>
        <w:t>.</w:t>
      </w:r>
    </w:p>
    <w:p w:rsidR="002771B0" w:rsidRDefault="006F4ECE" w:rsidP="002771B0">
      <w:pPr>
        <w:pStyle w:val="Normlnweb"/>
        <w:spacing w:line="360" w:lineRule="auto"/>
        <w:rPr>
          <w:rStyle w:val="Siln"/>
          <w:rFonts w:ascii="Century Gothic" w:hAnsi="Century Gothic"/>
        </w:rPr>
      </w:pPr>
      <w:r w:rsidRPr="0027394A">
        <w:rPr>
          <w:rStyle w:val="Siln"/>
          <w:rFonts w:ascii="Century Gothic" w:hAnsi="Century Gothic"/>
        </w:rPr>
        <w:t>Oběd</w:t>
      </w:r>
    </w:p>
    <w:p w:rsidR="00F12EA8" w:rsidRDefault="006F4ECE" w:rsidP="00F12EA8">
      <w:pPr>
        <w:pStyle w:val="Normlnweb"/>
        <w:spacing w:line="360" w:lineRule="auto"/>
        <w:ind w:firstLine="360"/>
        <w:rPr>
          <w:rFonts w:ascii="Century Gothic" w:hAnsi="Century Gothic"/>
        </w:rPr>
      </w:pPr>
      <w:r w:rsidRPr="0027394A">
        <w:rPr>
          <w:rFonts w:ascii="Century Gothic" w:hAnsi="Century Gothic"/>
        </w:rPr>
        <w:t xml:space="preserve">Naší snahou je dodržovat intervaly mezi jídly, které by neměly být delší než 3 hodiny. Děti si osvojují hygienické a sebeobslužné návyky a kulturu stolování. </w:t>
      </w:r>
      <w:r w:rsidR="00F12EA8">
        <w:rPr>
          <w:rFonts w:ascii="Century Gothic" w:hAnsi="Century Gothic"/>
        </w:rPr>
        <w:t>Opět jsou k obědu svolávány do útvaru „Mašinka“ a odříkávají říkanku „</w:t>
      </w:r>
      <w:r w:rsidR="00F12EA8" w:rsidRPr="00B736F2">
        <w:rPr>
          <w:rFonts w:ascii="Century Gothic" w:hAnsi="Century Gothic"/>
          <w:i/>
        </w:rPr>
        <w:t>Ruce jsme si umyly…</w:t>
      </w:r>
      <w:r w:rsidR="00F12EA8">
        <w:rPr>
          <w:rFonts w:ascii="Century Gothic" w:hAnsi="Century Gothic"/>
        </w:rPr>
        <w:t xml:space="preserve">“. </w:t>
      </w:r>
      <w:r w:rsidRPr="0027394A">
        <w:rPr>
          <w:rFonts w:ascii="Century Gothic" w:hAnsi="Century Gothic"/>
        </w:rPr>
        <w:t>Děti si samy po sobě uklízejí použité nádobí.</w:t>
      </w:r>
      <w:r w:rsidR="00354A62">
        <w:rPr>
          <w:rFonts w:ascii="Century Gothic" w:hAnsi="Century Gothic"/>
        </w:rPr>
        <w:t xml:space="preserve"> Starší děti si pro oběd chodí do výdejového okýnka, mladším dětem je se servírováním jídla pomáháno.</w:t>
      </w:r>
    </w:p>
    <w:p w:rsidR="002771B0" w:rsidRPr="00F12EA8" w:rsidRDefault="006F4ECE" w:rsidP="00F12EA8">
      <w:pPr>
        <w:pStyle w:val="Normlnweb"/>
        <w:spacing w:line="360" w:lineRule="auto"/>
        <w:ind w:firstLine="360"/>
        <w:rPr>
          <w:rStyle w:val="Siln"/>
          <w:rFonts w:ascii="Century Gothic" w:hAnsi="Century Gothic"/>
          <w:b w:val="0"/>
          <w:bCs w:val="0"/>
        </w:rPr>
      </w:pPr>
      <w:r w:rsidRPr="0027394A">
        <w:rPr>
          <w:rFonts w:ascii="Century Gothic" w:hAnsi="Century Gothic"/>
        </w:rPr>
        <w:lastRenderedPageBreak/>
        <w:br/>
      </w:r>
      <w:r w:rsidRPr="0027394A">
        <w:rPr>
          <w:rStyle w:val="Siln"/>
          <w:rFonts w:ascii="Century Gothic" w:hAnsi="Century Gothic"/>
        </w:rPr>
        <w:t>Odpočinek a spánek</w:t>
      </w:r>
    </w:p>
    <w:p w:rsidR="00AD7656" w:rsidRDefault="006F4ECE" w:rsidP="002771B0">
      <w:pPr>
        <w:pStyle w:val="Normlnweb"/>
        <w:spacing w:line="360" w:lineRule="auto"/>
        <w:ind w:firstLine="360"/>
        <w:rPr>
          <w:rStyle w:val="Siln"/>
          <w:rFonts w:ascii="Century Gothic" w:hAnsi="Century Gothic"/>
        </w:rPr>
      </w:pPr>
      <w:r w:rsidRPr="0027394A">
        <w:rPr>
          <w:rFonts w:ascii="Century Gothic" w:hAnsi="Century Gothic"/>
        </w:rPr>
        <w:t>V denním režimu je r</w:t>
      </w:r>
      <w:r w:rsidR="00AD7656">
        <w:rPr>
          <w:rFonts w:ascii="Century Gothic" w:hAnsi="Century Gothic"/>
        </w:rPr>
        <w:t>espektována individuální potřeba</w:t>
      </w:r>
      <w:r w:rsidRPr="0027394A">
        <w:rPr>
          <w:rFonts w:ascii="Century Gothic" w:hAnsi="Century Gothic"/>
        </w:rPr>
        <w:t xml:space="preserve"> spánku a odpočinku jednotlivých dětí. Děti, které zůstávají v MŠ do odpoledních hodin se po hygieně a po čištění zoubků převlékají na židličce do </w:t>
      </w:r>
      <w:r w:rsidR="00F12EA8">
        <w:rPr>
          <w:rFonts w:ascii="Century Gothic" w:hAnsi="Century Gothic"/>
        </w:rPr>
        <w:t>pyžama a odcházejí do</w:t>
      </w:r>
      <w:r w:rsidRPr="0027394A">
        <w:rPr>
          <w:rFonts w:ascii="Century Gothic" w:hAnsi="Century Gothic"/>
        </w:rPr>
        <w:t xml:space="preserve"> postýlky. </w:t>
      </w:r>
      <w:r w:rsidR="0027394A" w:rsidRPr="0027394A">
        <w:rPr>
          <w:rFonts w:ascii="Century Gothic" w:hAnsi="Century Gothic"/>
        </w:rPr>
        <w:t xml:space="preserve">Postýlku si samy připraví ke spánku. </w:t>
      </w:r>
      <w:r w:rsidRPr="0027394A">
        <w:rPr>
          <w:rFonts w:ascii="Century Gothic" w:hAnsi="Century Gothic"/>
        </w:rPr>
        <w:t>Před odpočinkem si děti vyslech</w:t>
      </w:r>
      <w:r w:rsidR="0027394A" w:rsidRPr="0027394A">
        <w:rPr>
          <w:rFonts w:ascii="Century Gothic" w:hAnsi="Century Gothic"/>
        </w:rPr>
        <w:t>nou pohádku</w:t>
      </w:r>
      <w:r w:rsidRPr="0027394A">
        <w:rPr>
          <w:rFonts w:ascii="Century Gothic" w:hAnsi="Century Gothic"/>
        </w:rPr>
        <w:t>. Dětem, které nespí</w:t>
      </w:r>
      <w:r w:rsidR="0027394A" w:rsidRPr="0027394A">
        <w:rPr>
          <w:rFonts w:ascii="Century Gothic" w:hAnsi="Century Gothic"/>
        </w:rPr>
        <w:t>,</w:t>
      </w:r>
      <w:r w:rsidRPr="0027394A">
        <w:rPr>
          <w:rFonts w:ascii="Century Gothic" w:hAnsi="Century Gothic"/>
        </w:rPr>
        <w:t xml:space="preserve"> dopřáváme relaxaci u pohádky, poté jim </w:t>
      </w:r>
      <w:r w:rsidR="0027394A" w:rsidRPr="0027394A">
        <w:rPr>
          <w:rFonts w:ascii="Century Gothic" w:hAnsi="Century Gothic"/>
        </w:rPr>
        <w:t>můžeme nabídnout klidné aktivity.</w:t>
      </w:r>
      <w:r w:rsidRPr="0027394A">
        <w:rPr>
          <w:rFonts w:ascii="Century Gothic" w:hAnsi="Century Gothic"/>
        </w:rPr>
        <w:t xml:space="preserve"> Ostatním dětem je dán dostatek času, aby se vyspaly a </w:t>
      </w:r>
      <w:r w:rsidR="0027394A" w:rsidRPr="0027394A">
        <w:rPr>
          <w:rFonts w:ascii="Century Gothic" w:hAnsi="Century Gothic"/>
        </w:rPr>
        <w:t>nabraly tak síly</w:t>
      </w:r>
      <w:r w:rsidRPr="0027394A">
        <w:rPr>
          <w:rFonts w:ascii="Century Gothic" w:hAnsi="Century Gothic"/>
        </w:rPr>
        <w:t>.</w:t>
      </w:r>
      <w:r w:rsidRPr="0027394A">
        <w:rPr>
          <w:rFonts w:ascii="Century Gothic" w:hAnsi="Century Gothic"/>
        </w:rPr>
        <w:br/>
      </w:r>
      <w:r w:rsidRPr="0027394A">
        <w:rPr>
          <w:rFonts w:ascii="Century Gothic" w:hAnsi="Century Gothic"/>
        </w:rPr>
        <w:br/>
      </w:r>
      <w:r w:rsidRPr="0027394A">
        <w:rPr>
          <w:rStyle w:val="Siln"/>
          <w:rFonts w:ascii="Century Gothic" w:hAnsi="Century Gothic"/>
        </w:rPr>
        <w:t>Odpolední svačina</w:t>
      </w:r>
    </w:p>
    <w:p w:rsidR="006F4ECE" w:rsidRPr="0027394A" w:rsidRDefault="006F4ECE" w:rsidP="008A6716">
      <w:pPr>
        <w:pStyle w:val="Normlnweb"/>
        <w:spacing w:line="360" w:lineRule="auto"/>
        <w:ind w:firstLine="360"/>
        <w:rPr>
          <w:rFonts w:ascii="Century Gothic" w:hAnsi="Century Gothic"/>
        </w:rPr>
      </w:pPr>
      <w:r w:rsidRPr="0027394A">
        <w:rPr>
          <w:rFonts w:ascii="Century Gothic" w:hAnsi="Century Gothic"/>
        </w:rPr>
        <w:t xml:space="preserve">Po spaní jsou děti vedeny k tomu, aby si </w:t>
      </w:r>
      <w:r w:rsidR="0027394A" w:rsidRPr="0027394A">
        <w:rPr>
          <w:rFonts w:ascii="Century Gothic" w:hAnsi="Century Gothic"/>
        </w:rPr>
        <w:t>ustlaly postel a odnesly si pyžamko s ložním prádlem na místo, kam patří</w:t>
      </w:r>
      <w:r w:rsidRPr="0027394A">
        <w:rPr>
          <w:rFonts w:ascii="Century Gothic" w:hAnsi="Century Gothic"/>
        </w:rPr>
        <w:t xml:space="preserve">. </w:t>
      </w:r>
      <w:r w:rsidR="0027394A" w:rsidRPr="0027394A">
        <w:rPr>
          <w:rFonts w:ascii="Century Gothic" w:hAnsi="Century Gothic"/>
        </w:rPr>
        <w:t xml:space="preserve">Následně </w:t>
      </w:r>
      <w:r w:rsidRPr="0027394A">
        <w:rPr>
          <w:rFonts w:ascii="Century Gothic" w:hAnsi="Century Gothic"/>
        </w:rPr>
        <w:t>svačí.</w:t>
      </w:r>
    </w:p>
    <w:p w:rsidR="00AD7656" w:rsidRDefault="006F4ECE" w:rsidP="00AD7656">
      <w:pPr>
        <w:pStyle w:val="Normlnweb"/>
        <w:spacing w:line="360" w:lineRule="auto"/>
        <w:rPr>
          <w:rStyle w:val="Siln"/>
          <w:rFonts w:ascii="Century Gothic" w:hAnsi="Century Gothic"/>
        </w:rPr>
      </w:pPr>
      <w:r w:rsidRPr="0027394A">
        <w:rPr>
          <w:rStyle w:val="Siln"/>
          <w:rFonts w:ascii="Century Gothic" w:hAnsi="Century Gothic"/>
        </w:rPr>
        <w:t>Odpolední hry, příchod rodičů a rozcházení domů</w:t>
      </w:r>
    </w:p>
    <w:p w:rsidR="006F4ECE" w:rsidRPr="0027394A" w:rsidRDefault="006F4ECE" w:rsidP="00AD7656">
      <w:pPr>
        <w:pStyle w:val="Normlnweb"/>
        <w:spacing w:line="360" w:lineRule="auto"/>
        <w:ind w:firstLine="708"/>
        <w:rPr>
          <w:rFonts w:ascii="Century Gothic" w:hAnsi="Century Gothic"/>
        </w:rPr>
      </w:pPr>
      <w:r w:rsidRPr="0027394A">
        <w:rPr>
          <w:rFonts w:ascii="Century Gothic" w:hAnsi="Century Gothic"/>
        </w:rPr>
        <w:t>Učitelka přizpůsobuje odpolední hry svému záměru, při vhodném počasí jsou odpolední hry přeneseny na školní zahradu</w:t>
      </w:r>
      <w:r w:rsidR="0027394A" w:rsidRPr="0027394A">
        <w:rPr>
          <w:rFonts w:ascii="Century Gothic" w:hAnsi="Century Gothic"/>
        </w:rPr>
        <w:t>. Při příchodu rodičů do MŠ s nimi učitelka komunikuje a sděluje informace o dítěti.</w:t>
      </w:r>
    </w:p>
    <w:p w:rsidR="00CC7E92" w:rsidRDefault="00153D84" w:rsidP="000E5150">
      <w:pPr>
        <w:pStyle w:val="Normlnweb"/>
        <w:tabs>
          <w:tab w:val="left" w:pos="3330"/>
        </w:tabs>
        <w:spacing w:line="360" w:lineRule="auto"/>
        <w:rPr>
          <w:rFonts w:ascii="Century Gothic" w:hAnsi="Century Gothic"/>
          <w:b/>
          <w:sz w:val="28"/>
          <w:szCs w:val="28"/>
        </w:rPr>
      </w:pPr>
      <w:r>
        <w:rPr>
          <w:rFonts w:ascii="Century Gothic" w:hAnsi="Century Gothic"/>
          <w:b/>
          <w:sz w:val="28"/>
          <w:szCs w:val="28"/>
        </w:rPr>
        <w:t>1.4.1</w:t>
      </w:r>
      <w:r w:rsidR="001A3EB8" w:rsidRPr="001A3EB8">
        <w:rPr>
          <w:rFonts w:ascii="Century Gothic" w:hAnsi="Century Gothic"/>
          <w:b/>
          <w:sz w:val="28"/>
          <w:szCs w:val="28"/>
        </w:rPr>
        <w:t xml:space="preserve"> Řízení MŠ</w:t>
      </w:r>
    </w:p>
    <w:p w:rsidR="009373E3" w:rsidRPr="009373E3" w:rsidRDefault="00F12EA8" w:rsidP="009373E3">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školní řá</w:t>
      </w:r>
      <w:r w:rsidR="009373E3">
        <w:rPr>
          <w:rFonts w:ascii="Century Gothic" w:eastAsia="Times New Roman" w:hAnsi="Century Gothic" w:cs="Times New Roman"/>
          <w:sz w:val="24"/>
          <w:szCs w:val="24"/>
          <w:lang w:eastAsia="cs-CZ"/>
        </w:rPr>
        <w:t>d vymezuje práva a povinnosti</w:t>
      </w:r>
      <w:r>
        <w:rPr>
          <w:rFonts w:ascii="Century Gothic" w:eastAsia="Times New Roman" w:hAnsi="Century Gothic" w:cs="Times New Roman"/>
          <w:sz w:val="24"/>
          <w:szCs w:val="24"/>
          <w:lang w:eastAsia="cs-CZ"/>
        </w:rPr>
        <w:t xml:space="preserve"> dětí</w:t>
      </w:r>
      <w:r w:rsidR="009373E3">
        <w:rPr>
          <w:rFonts w:ascii="Century Gothic" w:eastAsia="Times New Roman" w:hAnsi="Century Gothic" w:cs="Times New Roman"/>
          <w:sz w:val="24"/>
          <w:szCs w:val="24"/>
          <w:lang w:eastAsia="cs-CZ"/>
        </w:rPr>
        <w:t>, jejich zákonných zástupců</w:t>
      </w:r>
      <w:r w:rsidR="00BE797B">
        <w:rPr>
          <w:rFonts w:ascii="Century Gothic" w:eastAsia="Times New Roman" w:hAnsi="Century Gothic" w:cs="Times New Roman"/>
          <w:sz w:val="24"/>
          <w:szCs w:val="24"/>
          <w:lang w:eastAsia="cs-CZ"/>
        </w:rPr>
        <w:t xml:space="preserve"> a pedagogů</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t>velký důraz je kladen na týmovou práci, vzájemnou spolupráci, respektování profesní odlišnosti a vytváření prostředí důvěry, otevřenosti a přátelství</w:t>
      </w:r>
    </w:p>
    <w:p w:rsidR="001A3EB8" w:rsidRPr="00535AC1" w:rsidRDefault="00535AC1" w:rsidP="00535AC1">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MŠ</w:t>
      </w:r>
      <w:r w:rsidR="001A3EB8" w:rsidRPr="001A3EB8">
        <w:rPr>
          <w:rFonts w:ascii="Century Gothic" w:eastAsia="Times New Roman" w:hAnsi="Century Gothic" w:cs="Times New Roman"/>
          <w:sz w:val="24"/>
          <w:szCs w:val="24"/>
          <w:lang w:eastAsia="cs-CZ"/>
        </w:rPr>
        <w:t xml:space="preserve"> řídí </w:t>
      </w:r>
      <w:r>
        <w:rPr>
          <w:rFonts w:ascii="Century Gothic" w:eastAsia="Times New Roman" w:hAnsi="Century Gothic" w:cs="Times New Roman"/>
          <w:sz w:val="24"/>
          <w:szCs w:val="24"/>
          <w:lang w:eastAsia="cs-CZ"/>
        </w:rPr>
        <w:t>ředitelka</w:t>
      </w:r>
      <w:r w:rsidR="001A3EB8">
        <w:rPr>
          <w:rFonts w:ascii="Century Gothic" w:eastAsia="Times New Roman" w:hAnsi="Century Gothic" w:cs="Times New Roman"/>
          <w:sz w:val="24"/>
          <w:szCs w:val="24"/>
          <w:lang w:eastAsia="cs-CZ"/>
        </w:rPr>
        <w:t xml:space="preserve"> </w:t>
      </w:r>
      <w:r w:rsidR="001A3EB8" w:rsidRPr="00535AC1">
        <w:rPr>
          <w:rFonts w:ascii="Century Gothic" w:eastAsia="Times New Roman" w:hAnsi="Century Gothic" w:cs="Times New Roman"/>
          <w:sz w:val="24"/>
          <w:szCs w:val="24"/>
          <w:lang w:eastAsia="cs-CZ"/>
        </w:rPr>
        <w:t>školy</w:t>
      </w:r>
      <w:r>
        <w:rPr>
          <w:rFonts w:ascii="Century Gothic" w:eastAsia="Times New Roman" w:hAnsi="Century Gothic" w:cs="Times New Roman"/>
          <w:sz w:val="24"/>
          <w:szCs w:val="24"/>
          <w:lang w:eastAsia="cs-CZ"/>
        </w:rPr>
        <w:t>.</w:t>
      </w:r>
      <w:r w:rsidR="001A3EB8" w:rsidRPr="00535AC1">
        <w:rPr>
          <w:rFonts w:ascii="Century Gothic" w:eastAsia="Times New Roman" w:hAnsi="Century Gothic" w:cs="Times New Roman"/>
          <w:sz w:val="24"/>
          <w:szCs w:val="24"/>
          <w:lang w:eastAsia="cs-CZ"/>
        </w:rPr>
        <w:t xml:space="preserve"> </w:t>
      </w:r>
      <w:r>
        <w:rPr>
          <w:rFonts w:ascii="Century Gothic" w:eastAsia="Times New Roman" w:hAnsi="Century Gothic" w:cs="Times New Roman"/>
          <w:sz w:val="24"/>
          <w:szCs w:val="24"/>
          <w:lang w:eastAsia="cs-CZ"/>
        </w:rPr>
        <w:t>P</w:t>
      </w:r>
      <w:r w:rsidR="001A3EB8" w:rsidRPr="00535AC1">
        <w:rPr>
          <w:rFonts w:ascii="Century Gothic" w:eastAsia="Times New Roman" w:hAnsi="Century Gothic" w:cs="Times New Roman"/>
          <w:sz w:val="24"/>
          <w:szCs w:val="24"/>
          <w:lang w:eastAsia="cs-CZ"/>
        </w:rPr>
        <w:t xml:space="preserve">růběžně </w:t>
      </w:r>
      <w:r>
        <w:rPr>
          <w:rFonts w:ascii="Century Gothic" w:eastAsia="Times New Roman" w:hAnsi="Century Gothic" w:cs="Times New Roman"/>
          <w:sz w:val="24"/>
          <w:szCs w:val="24"/>
          <w:lang w:eastAsia="cs-CZ"/>
        </w:rPr>
        <w:t xml:space="preserve">po celý rok </w:t>
      </w:r>
      <w:r w:rsidR="001A3EB8" w:rsidRPr="00535AC1">
        <w:rPr>
          <w:rFonts w:ascii="Century Gothic" w:eastAsia="Times New Roman" w:hAnsi="Century Gothic" w:cs="Times New Roman"/>
          <w:sz w:val="24"/>
          <w:szCs w:val="24"/>
          <w:lang w:eastAsia="cs-CZ"/>
        </w:rPr>
        <w:t>slovně vyhodnocuje práci všech zaměstnanců, písemně minimálně jednou ročně, pozitivně zaměstnance motivuje a podporuje ve vzájemné spolupráci</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t xml:space="preserve">při vedení zaměstnanců </w:t>
      </w:r>
      <w:r w:rsidR="00535AC1">
        <w:rPr>
          <w:rFonts w:ascii="Century Gothic" w:eastAsia="Times New Roman" w:hAnsi="Century Gothic" w:cs="Times New Roman"/>
          <w:sz w:val="24"/>
          <w:szCs w:val="24"/>
          <w:lang w:eastAsia="cs-CZ"/>
        </w:rPr>
        <w:t>ředitelka</w:t>
      </w:r>
      <w:r w:rsidRPr="001A3EB8">
        <w:rPr>
          <w:rFonts w:ascii="Century Gothic" w:eastAsia="Times New Roman" w:hAnsi="Century Gothic" w:cs="Times New Roman"/>
          <w:sz w:val="24"/>
          <w:szCs w:val="24"/>
          <w:lang w:eastAsia="cs-CZ"/>
        </w:rPr>
        <w:t xml:space="preserve"> vytváří ovzduší vzájemné důvěry a tolerance</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lastRenderedPageBreak/>
        <w:t>jsou respektovány a konzultovány názory všech pracovníků</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t>pro pedagogické pracovníky jsou v režimu školy zařazeny pedagogické porady</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t>na spolupráci s rodiči se podílejí všichni zaměstnanci dle potřeb školy a plánovaných akcí</w:t>
      </w:r>
    </w:p>
    <w:p w:rsidR="001A3EB8" w:rsidRP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sidRPr="001A3EB8">
        <w:rPr>
          <w:rFonts w:ascii="Century Gothic" w:eastAsia="Times New Roman" w:hAnsi="Century Gothic" w:cs="Times New Roman"/>
          <w:sz w:val="24"/>
          <w:szCs w:val="24"/>
          <w:lang w:eastAsia="cs-CZ"/>
        </w:rPr>
        <w:t>všechny učitelky spolupracují a snaží se ke spolupráci přivést i rodiče</w:t>
      </w:r>
    </w:p>
    <w:p w:rsidR="001A3EB8" w:rsidRDefault="001A3EB8" w:rsidP="001A3EB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budujeme týmovou práci</w:t>
      </w:r>
    </w:p>
    <w:p w:rsidR="00535AC1" w:rsidRPr="00354A62" w:rsidRDefault="00354A62" w:rsidP="00F12EA8">
      <w:pPr>
        <w:numPr>
          <w:ilvl w:val="0"/>
          <w:numId w:val="4"/>
        </w:numPr>
        <w:spacing w:before="100" w:beforeAutospacing="1" w:after="100" w:afterAutospacing="1" w:line="360" w:lineRule="auto"/>
        <w:ind w:left="714" w:hanging="357"/>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informační systém školy je zajištěn vnitřně/nástěnky u každého oddělení/ a navenek/www stránky, kamerový systém/ Veškeré informace jsou pravidelně aktualizovány.</w:t>
      </w:r>
    </w:p>
    <w:p w:rsidR="008A6716" w:rsidRPr="001A3EB8" w:rsidRDefault="008A6716" w:rsidP="00F12EA8">
      <w:pPr>
        <w:spacing w:before="100" w:beforeAutospacing="1" w:after="100" w:afterAutospacing="1" w:line="360" w:lineRule="auto"/>
        <w:ind w:left="714"/>
        <w:rPr>
          <w:rFonts w:ascii="Century Gothic" w:eastAsia="Times New Roman" w:hAnsi="Century Gothic" w:cs="Times New Roman"/>
          <w:sz w:val="24"/>
          <w:szCs w:val="24"/>
          <w:lang w:eastAsia="cs-CZ"/>
        </w:rPr>
      </w:pPr>
    </w:p>
    <w:p w:rsidR="001A3EB8" w:rsidRDefault="00153D84" w:rsidP="001A3EB8">
      <w:pPr>
        <w:spacing w:before="100" w:beforeAutospacing="1" w:after="100" w:afterAutospacing="1" w:line="240" w:lineRule="auto"/>
        <w:ind w:left="360"/>
        <w:rPr>
          <w:rFonts w:ascii="Times New Roman" w:eastAsia="Times New Roman" w:hAnsi="Times New Roman" w:cs="Times New Roman"/>
          <w:b/>
          <w:sz w:val="28"/>
          <w:szCs w:val="28"/>
          <w:lang w:eastAsia="cs-CZ"/>
        </w:rPr>
      </w:pPr>
      <w:r>
        <w:rPr>
          <w:rFonts w:ascii="Century Gothic" w:eastAsia="Times New Roman" w:hAnsi="Century Gothic" w:cs="Times New Roman"/>
          <w:b/>
          <w:sz w:val="28"/>
          <w:szCs w:val="28"/>
          <w:lang w:eastAsia="cs-CZ"/>
        </w:rPr>
        <w:t>1.4.2</w:t>
      </w:r>
      <w:r w:rsidR="007C2AC4" w:rsidRPr="007C2AC4">
        <w:rPr>
          <w:rFonts w:ascii="Century Gothic" w:eastAsia="Times New Roman" w:hAnsi="Century Gothic" w:cs="Times New Roman"/>
          <w:b/>
          <w:sz w:val="28"/>
          <w:szCs w:val="28"/>
          <w:lang w:eastAsia="cs-CZ"/>
        </w:rPr>
        <w:t xml:space="preserve"> Personální složení</w:t>
      </w:r>
      <w:r w:rsidR="001A3EB8" w:rsidRPr="001A3EB8">
        <w:rPr>
          <w:rFonts w:ascii="Times New Roman" w:eastAsia="Times New Roman" w:hAnsi="Times New Roman" w:cs="Times New Roman"/>
          <w:b/>
          <w:sz w:val="28"/>
          <w:szCs w:val="28"/>
          <w:lang w:eastAsia="cs-CZ"/>
        </w:rPr>
        <w:t> </w:t>
      </w:r>
    </w:p>
    <w:p w:rsidR="009330CA" w:rsidRPr="009330CA" w:rsidRDefault="007C2AC4" w:rsidP="009330CA">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v mateřské škole pracují pedagogické</w:t>
      </w:r>
      <w:r w:rsidRPr="007C2AC4">
        <w:rPr>
          <w:rFonts w:ascii="Century Gothic" w:eastAsia="Times New Roman" w:hAnsi="Century Gothic" w:cs="Times New Roman"/>
          <w:sz w:val="24"/>
          <w:szCs w:val="24"/>
          <w:lang w:eastAsia="cs-CZ"/>
        </w:rPr>
        <w:t xml:space="preserve"> pracovnic</w:t>
      </w:r>
      <w:r>
        <w:rPr>
          <w:rFonts w:ascii="Century Gothic" w:eastAsia="Times New Roman" w:hAnsi="Century Gothic" w:cs="Times New Roman"/>
          <w:sz w:val="24"/>
          <w:szCs w:val="24"/>
          <w:lang w:eastAsia="cs-CZ"/>
        </w:rPr>
        <w:t>e</w:t>
      </w:r>
      <w:r w:rsidR="009330CA">
        <w:rPr>
          <w:rFonts w:ascii="Century Gothic" w:eastAsia="Times New Roman" w:hAnsi="Century Gothic" w:cs="Times New Roman"/>
          <w:sz w:val="24"/>
          <w:szCs w:val="24"/>
          <w:lang w:eastAsia="cs-CZ"/>
        </w:rPr>
        <w:t xml:space="preserve"> </w:t>
      </w:r>
      <w:r w:rsidR="00354A62">
        <w:rPr>
          <w:rFonts w:ascii="Century Gothic" w:eastAsia="Times New Roman" w:hAnsi="Century Gothic" w:cs="Times New Roman"/>
          <w:sz w:val="24"/>
          <w:szCs w:val="24"/>
          <w:lang w:eastAsia="cs-CZ"/>
        </w:rPr>
        <w:t>s předepsanou odbornou kvalifikací.</w:t>
      </w:r>
    </w:p>
    <w:p w:rsidR="007C2AC4" w:rsidRPr="007C2AC4" w:rsidRDefault="00535AC1" w:rsidP="007C2AC4">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ředitelka</w:t>
      </w:r>
      <w:r w:rsidR="007C2AC4" w:rsidRPr="007C2AC4">
        <w:rPr>
          <w:rFonts w:ascii="Century Gothic" w:eastAsia="Times New Roman" w:hAnsi="Century Gothic" w:cs="Times New Roman"/>
          <w:sz w:val="24"/>
          <w:szCs w:val="24"/>
          <w:lang w:eastAsia="cs-CZ"/>
        </w:rPr>
        <w:t xml:space="preserve"> maximálně podporuje </w:t>
      </w:r>
      <w:r w:rsidR="009330CA">
        <w:rPr>
          <w:rFonts w:ascii="Century Gothic" w:eastAsia="Times New Roman" w:hAnsi="Century Gothic" w:cs="Times New Roman"/>
          <w:sz w:val="24"/>
          <w:szCs w:val="24"/>
          <w:lang w:eastAsia="cs-CZ"/>
        </w:rPr>
        <w:t>týmovou spolupráci v kolektivu</w:t>
      </w:r>
    </w:p>
    <w:p w:rsidR="007C2AC4" w:rsidRPr="007C2AC4" w:rsidRDefault="007C2AC4" w:rsidP="007C2AC4">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sidRPr="007C2AC4">
        <w:rPr>
          <w:rFonts w:ascii="Century Gothic" w:eastAsia="Times New Roman" w:hAnsi="Century Gothic" w:cs="Times New Roman"/>
          <w:sz w:val="24"/>
          <w:szCs w:val="24"/>
          <w:lang w:eastAsia="cs-CZ"/>
        </w:rPr>
        <w:t>pedagogické pracovnice usilují o další profesní růst prohlubováním své kvalifikace</w:t>
      </w:r>
      <w:r w:rsidR="00354A62">
        <w:rPr>
          <w:rFonts w:ascii="Century Gothic" w:eastAsia="Times New Roman" w:hAnsi="Century Gothic" w:cs="Times New Roman"/>
          <w:sz w:val="24"/>
          <w:szCs w:val="24"/>
          <w:lang w:eastAsia="cs-CZ"/>
        </w:rPr>
        <w:t>. Velký důraz na DVPP. Učitelky mají možnost i samostatného výběru seminářů a školení, které podpoří jejich práci a profesní rozvoj.</w:t>
      </w:r>
    </w:p>
    <w:p w:rsidR="007C2AC4" w:rsidRPr="007C2AC4" w:rsidRDefault="007C2AC4" w:rsidP="007C2AC4">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sidRPr="007C2AC4">
        <w:rPr>
          <w:rFonts w:ascii="Century Gothic" w:eastAsia="Times New Roman" w:hAnsi="Century Gothic" w:cs="Times New Roman"/>
          <w:sz w:val="24"/>
          <w:szCs w:val="24"/>
          <w:lang w:eastAsia="cs-CZ"/>
        </w:rPr>
        <w:t>učitelky jednají, pracují a chovají se profesionálním způsobem při všech činnostech během dne, při spolupráci s rodiči a ostatními partnery</w:t>
      </w:r>
    </w:p>
    <w:p w:rsidR="009330CA" w:rsidRDefault="007C2AC4" w:rsidP="009330CA">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sidRPr="007C2AC4">
        <w:rPr>
          <w:rFonts w:ascii="Century Gothic" w:eastAsia="Times New Roman" w:hAnsi="Century Gothic" w:cs="Times New Roman"/>
          <w:sz w:val="24"/>
          <w:szCs w:val="24"/>
          <w:lang w:eastAsia="cs-CZ"/>
        </w:rPr>
        <w:t>rozvrh přímé pedagogické páce všech pracovnic je řešen tak, aby byla zajištěna optimální pedagogická péče všem dětem v průběhu celého dne</w:t>
      </w:r>
    </w:p>
    <w:p w:rsidR="007C2AC4" w:rsidRDefault="007C2AC4" w:rsidP="009330CA">
      <w:pPr>
        <w:numPr>
          <w:ilvl w:val="0"/>
          <w:numId w:val="5"/>
        </w:numPr>
        <w:spacing w:before="100" w:beforeAutospacing="1" w:after="100" w:afterAutospacing="1" w:line="360" w:lineRule="auto"/>
        <w:rPr>
          <w:rFonts w:ascii="Century Gothic" w:eastAsia="Times New Roman" w:hAnsi="Century Gothic" w:cs="Times New Roman"/>
          <w:sz w:val="24"/>
          <w:szCs w:val="24"/>
          <w:lang w:eastAsia="cs-CZ"/>
        </w:rPr>
      </w:pPr>
      <w:r w:rsidRPr="009330CA">
        <w:rPr>
          <w:rFonts w:ascii="Century Gothic" w:eastAsia="Times New Roman" w:hAnsi="Century Gothic" w:cs="Times New Roman"/>
          <w:sz w:val="24"/>
          <w:szCs w:val="24"/>
          <w:lang w:eastAsia="cs-CZ"/>
        </w:rPr>
        <w:t>k MŠ náleží provozní zaměstnanci –</w:t>
      </w:r>
      <w:r w:rsidR="009373E3">
        <w:rPr>
          <w:rFonts w:ascii="Century Gothic" w:eastAsia="Times New Roman" w:hAnsi="Century Gothic" w:cs="Times New Roman"/>
          <w:sz w:val="24"/>
          <w:szCs w:val="24"/>
          <w:lang w:eastAsia="cs-CZ"/>
        </w:rPr>
        <w:t xml:space="preserve"> </w:t>
      </w:r>
      <w:r w:rsidR="00354A62">
        <w:rPr>
          <w:rFonts w:ascii="Century Gothic" w:eastAsia="Times New Roman" w:hAnsi="Century Gothic" w:cs="Times New Roman"/>
          <w:sz w:val="24"/>
          <w:szCs w:val="24"/>
          <w:lang w:eastAsia="cs-CZ"/>
        </w:rPr>
        <w:t xml:space="preserve">kuchařka, </w:t>
      </w:r>
      <w:r w:rsidRPr="009330CA">
        <w:rPr>
          <w:rFonts w:ascii="Century Gothic" w:eastAsia="Times New Roman" w:hAnsi="Century Gothic" w:cs="Times New Roman"/>
          <w:sz w:val="24"/>
          <w:szCs w:val="24"/>
          <w:lang w:eastAsia="cs-CZ"/>
        </w:rPr>
        <w:t>uklízečka</w:t>
      </w:r>
      <w:r w:rsidR="00354A62">
        <w:rPr>
          <w:rFonts w:ascii="Century Gothic" w:eastAsia="Times New Roman" w:hAnsi="Century Gothic" w:cs="Times New Roman"/>
          <w:sz w:val="24"/>
          <w:szCs w:val="24"/>
          <w:lang w:eastAsia="cs-CZ"/>
        </w:rPr>
        <w:t>, správce</w:t>
      </w:r>
    </w:p>
    <w:p w:rsidR="00354A62" w:rsidRPr="009330CA" w:rsidRDefault="00354A62" w:rsidP="00354A62">
      <w:pPr>
        <w:spacing w:before="100" w:beforeAutospacing="1" w:after="100" w:afterAutospacing="1" w:line="360" w:lineRule="auto"/>
        <w:rPr>
          <w:rFonts w:ascii="Century Gothic" w:eastAsia="Times New Roman" w:hAnsi="Century Gothic" w:cs="Times New Roman"/>
          <w:sz w:val="24"/>
          <w:szCs w:val="24"/>
          <w:lang w:eastAsia="cs-CZ"/>
        </w:rPr>
      </w:pPr>
    </w:p>
    <w:p w:rsidR="00354A62" w:rsidRDefault="00354A62" w:rsidP="00354A62">
      <w:pPr>
        <w:spacing w:before="100" w:beforeAutospacing="1" w:after="100" w:afterAutospacing="1" w:line="240" w:lineRule="auto"/>
        <w:ind w:left="360"/>
        <w:rPr>
          <w:rFonts w:ascii="Century Gothic" w:eastAsia="Times New Roman" w:hAnsi="Century Gothic" w:cs="Times New Roman"/>
          <w:b/>
          <w:sz w:val="28"/>
          <w:szCs w:val="28"/>
          <w:lang w:eastAsia="cs-CZ"/>
        </w:rPr>
      </w:pPr>
      <w:r w:rsidRPr="00354A62">
        <w:rPr>
          <w:rFonts w:ascii="Century Gothic" w:eastAsia="Times New Roman" w:hAnsi="Century Gothic" w:cs="Times New Roman"/>
          <w:b/>
          <w:sz w:val="28"/>
          <w:szCs w:val="28"/>
          <w:lang w:eastAsia="cs-CZ"/>
        </w:rPr>
        <w:t>1.4.3 Spoluúčast rodičů</w:t>
      </w:r>
    </w:p>
    <w:p w:rsidR="00354A62" w:rsidRPr="0096291D" w:rsidRDefault="00354A62" w:rsidP="00853C26">
      <w:pPr>
        <w:pStyle w:val="Odstavecseseznamem"/>
        <w:numPr>
          <w:ilvl w:val="0"/>
          <w:numId w:val="22"/>
        </w:numPr>
        <w:rPr>
          <w:rFonts w:ascii="Century Gothic" w:hAnsi="Century Gothic"/>
          <w:sz w:val="24"/>
          <w:szCs w:val="24"/>
          <w:lang w:eastAsia="cs-CZ"/>
        </w:rPr>
      </w:pPr>
      <w:r w:rsidRPr="0096291D">
        <w:rPr>
          <w:rFonts w:ascii="Century Gothic" w:hAnsi="Century Gothic"/>
          <w:sz w:val="24"/>
          <w:szCs w:val="24"/>
          <w:lang w:eastAsia="cs-CZ"/>
        </w:rPr>
        <w:t>vztah mezi zaměstnanci školy a rodiči je založen na oboustranné důvěře a otevřenosti, vstřícnosti a ochotě spolupracovat</w:t>
      </w:r>
      <w:r w:rsidR="0096291D" w:rsidRPr="0096291D">
        <w:rPr>
          <w:rFonts w:ascii="Century Gothic" w:hAnsi="Century Gothic"/>
          <w:sz w:val="24"/>
          <w:szCs w:val="24"/>
          <w:lang w:eastAsia="cs-CZ"/>
        </w:rPr>
        <w:t>.</w:t>
      </w:r>
    </w:p>
    <w:p w:rsidR="0096291D" w:rsidRPr="0096291D" w:rsidRDefault="0096291D" w:rsidP="00853C26">
      <w:pPr>
        <w:pStyle w:val="Odstavecseseznamem"/>
        <w:numPr>
          <w:ilvl w:val="0"/>
          <w:numId w:val="22"/>
        </w:numPr>
        <w:rPr>
          <w:rFonts w:ascii="Century Gothic" w:hAnsi="Century Gothic"/>
          <w:sz w:val="24"/>
          <w:szCs w:val="24"/>
          <w:lang w:eastAsia="cs-CZ"/>
        </w:rPr>
      </w:pPr>
      <w:r w:rsidRPr="0096291D">
        <w:rPr>
          <w:rFonts w:ascii="Century Gothic" w:hAnsi="Century Gothic"/>
          <w:sz w:val="24"/>
          <w:szCs w:val="24"/>
          <w:lang w:eastAsia="cs-CZ"/>
        </w:rPr>
        <w:t>rodiče jsou dostatečně a pravidelně informováni co se ve školce děje.</w:t>
      </w:r>
    </w:p>
    <w:p w:rsidR="0096291D" w:rsidRDefault="0096291D" w:rsidP="00853C26">
      <w:pPr>
        <w:pStyle w:val="Odstavecseseznamem"/>
        <w:numPr>
          <w:ilvl w:val="0"/>
          <w:numId w:val="22"/>
        </w:numPr>
        <w:rPr>
          <w:rFonts w:ascii="Century Gothic" w:hAnsi="Century Gothic"/>
          <w:sz w:val="24"/>
          <w:szCs w:val="24"/>
          <w:lang w:eastAsia="cs-CZ"/>
        </w:rPr>
      </w:pPr>
      <w:r>
        <w:rPr>
          <w:rFonts w:ascii="Century Gothic" w:hAnsi="Century Gothic"/>
          <w:sz w:val="24"/>
          <w:szCs w:val="24"/>
          <w:lang w:eastAsia="cs-CZ"/>
        </w:rPr>
        <w:lastRenderedPageBreak/>
        <w:t>rodiče se mohou spolupodílet na plánování programu v MŠ a řešit společné problémy.</w:t>
      </w:r>
    </w:p>
    <w:p w:rsidR="0096291D" w:rsidRDefault="0096291D" w:rsidP="00853C26">
      <w:pPr>
        <w:pStyle w:val="Odstavecseseznamem"/>
        <w:numPr>
          <w:ilvl w:val="0"/>
          <w:numId w:val="22"/>
        </w:numPr>
        <w:rPr>
          <w:rFonts w:ascii="Century Gothic" w:hAnsi="Century Gothic"/>
          <w:sz w:val="24"/>
          <w:szCs w:val="24"/>
          <w:lang w:eastAsia="cs-CZ"/>
        </w:rPr>
      </w:pPr>
      <w:r>
        <w:rPr>
          <w:rFonts w:ascii="Century Gothic" w:hAnsi="Century Gothic"/>
          <w:sz w:val="24"/>
          <w:szCs w:val="24"/>
          <w:lang w:eastAsia="cs-CZ"/>
        </w:rPr>
        <w:t>Zaměstnanci MŠ plně respektují soukromí rodiny a jsou plně diskrétní.</w:t>
      </w:r>
    </w:p>
    <w:p w:rsidR="0096291D" w:rsidRDefault="0096291D" w:rsidP="00853C26">
      <w:pPr>
        <w:pStyle w:val="Odstavecseseznamem"/>
        <w:numPr>
          <w:ilvl w:val="0"/>
          <w:numId w:val="22"/>
        </w:numPr>
        <w:rPr>
          <w:rFonts w:ascii="Century Gothic" w:hAnsi="Century Gothic"/>
          <w:sz w:val="24"/>
          <w:szCs w:val="24"/>
          <w:lang w:eastAsia="cs-CZ"/>
        </w:rPr>
      </w:pPr>
      <w:r>
        <w:rPr>
          <w:rFonts w:ascii="Century Gothic" w:hAnsi="Century Gothic"/>
          <w:sz w:val="24"/>
          <w:szCs w:val="24"/>
          <w:lang w:eastAsia="cs-CZ"/>
        </w:rPr>
        <w:t>MŠ podporuje rodinnou výchovu a vždy je nápomocna v péči o dítě</w:t>
      </w:r>
    </w:p>
    <w:p w:rsidR="0096291D" w:rsidRPr="008959A6" w:rsidRDefault="0096291D" w:rsidP="00853C26">
      <w:pPr>
        <w:pStyle w:val="Odstavecseseznamem"/>
        <w:numPr>
          <w:ilvl w:val="0"/>
          <w:numId w:val="22"/>
        </w:numPr>
        <w:rPr>
          <w:rFonts w:ascii="Century Gothic" w:hAnsi="Century Gothic"/>
          <w:sz w:val="24"/>
          <w:szCs w:val="24"/>
          <w:lang w:eastAsia="cs-CZ"/>
        </w:rPr>
      </w:pPr>
      <w:r>
        <w:rPr>
          <w:rFonts w:ascii="Century Gothic" w:hAnsi="Century Gothic"/>
          <w:sz w:val="24"/>
          <w:szCs w:val="24"/>
          <w:lang w:eastAsia="cs-CZ"/>
        </w:rPr>
        <w:t>Zhruba 1x do roka rodiče vyplňují anonymní dotazníky o chodu, prostředí a celkovém klimatu školky. Mohou napsat nápady, poukázat na nedostatky a celkově zhodnotit školku. Ředitelka školy pak vše vyhodnotí a rodičům předá zpětnou vazbu.</w:t>
      </w:r>
    </w:p>
    <w:p w:rsidR="00153D84" w:rsidRDefault="00153D84" w:rsidP="008A6716">
      <w:pPr>
        <w:spacing w:before="100" w:beforeAutospacing="1" w:after="100" w:afterAutospacing="1" w:line="240" w:lineRule="auto"/>
        <w:rPr>
          <w:rFonts w:ascii="Times New Roman" w:eastAsia="Times New Roman" w:hAnsi="Times New Roman" w:cs="Times New Roman"/>
          <w:sz w:val="28"/>
          <w:szCs w:val="28"/>
          <w:lang w:eastAsia="cs-CZ"/>
        </w:rPr>
      </w:pPr>
    </w:p>
    <w:p w:rsidR="00153D84" w:rsidRDefault="00153D84" w:rsidP="00153D84">
      <w:pPr>
        <w:spacing w:before="100" w:beforeAutospacing="1" w:after="100" w:afterAutospacing="1" w:line="240" w:lineRule="auto"/>
        <w:ind w:left="360"/>
        <w:rPr>
          <w:rFonts w:ascii="Century Gothic" w:eastAsia="Times New Roman" w:hAnsi="Century Gothic" w:cs="Times New Roman"/>
          <w:b/>
          <w:sz w:val="28"/>
          <w:szCs w:val="28"/>
          <w:lang w:eastAsia="cs-CZ"/>
        </w:rPr>
      </w:pPr>
      <w:r w:rsidRPr="00D16FA6">
        <w:rPr>
          <w:rFonts w:ascii="Century Gothic" w:eastAsia="Times New Roman" w:hAnsi="Century Gothic" w:cs="Times New Roman"/>
          <w:b/>
          <w:sz w:val="28"/>
          <w:szCs w:val="28"/>
          <w:lang w:eastAsia="cs-CZ"/>
        </w:rPr>
        <w:t>1.5 Charakteristika vzdělávacího programu</w:t>
      </w:r>
    </w:p>
    <w:p w:rsidR="000D0715" w:rsidRDefault="000D0715" w:rsidP="000D0715">
      <w:pPr>
        <w:jc w:val="center"/>
        <w:rPr>
          <w:rFonts w:ascii="Century Gothic" w:eastAsia="Times New Roman" w:hAnsi="Century Gothic" w:cs="Times New Roman"/>
          <w:b/>
          <w:sz w:val="28"/>
          <w:szCs w:val="28"/>
          <w:lang w:eastAsia="cs-CZ"/>
        </w:rPr>
      </w:pPr>
      <w:r>
        <w:rPr>
          <w:rFonts w:ascii="Century Gothic" w:eastAsia="Times New Roman" w:hAnsi="Century Gothic" w:cs="Times New Roman"/>
          <w:b/>
          <w:sz w:val="28"/>
          <w:szCs w:val="28"/>
          <w:lang w:eastAsia="cs-CZ"/>
        </w:rPr>
        <w:t>Zaměření školy:</w:t>
      </w:r>
    </w:p>
    <w:p w:rsidR="00816176" w:rsidRDefault="000D0715" w:rsidP="000D0715">
      <w:pPr>
        <w:jc w:val="center"/>
        <w:rPr>
          <w:rFonts w:ascii="Century Gothic" w:hAnsi="Century Gothic"/>
          <w:sz w:val="28"/>
          <w:szCs w:val="28"/>
        </w:rPr>
      </w:pPr>
      <w:r w:rsidRPr="000D0715">
        <w:rPr>
          <w:rFonts w:ascii="Century Gothic" w:eastAsia="Times New Roman" w:hAnsi="Century Gothic" w:cs="Times New Roman"/>
          <w:sz w:val="24"/>
          <w:szCs w:val="24"/>
          <w:lang w:eastAsia="cs-CZ"/>
        </w:rPr>
        <w:t xml:space="preserve"> </w:t>
      </w:r>
      <w:r>
        <w:rPr>
          <w:rFonts w:ascii="Century Gothic" w:eastAsia="Times New Roman" w:hAnsi="Century Gothic" w:cs="Times New Roman"/>
          <w:sz w:val="24"/>
          <w:szCs w:val="24"/>
          <w:lang w:eastAsia="cs-CZ"/>
        </w:rPr>
        <w:t xml:space="preserve">Název ŠVP </w:t>
      </w:r>
      <w:r w:rsidRPr="008959A6">
        <w:rPr>
          <w:rFonts w:ascii="Century Gothic" w:hAnsi="Century Gothic"/>
          <w:sz w:val="28"/>
          <w:szCs w:val="28"/>
        </w:rPr>
        <w:t>„</w:t>
      </w:r>
      <w:r w:rsidRPr="008959A6">
        <w:rPr>
          <w:rFonts w:ascii="Century Gothic" w:hAnsi="Century Gothic"/>
          <w:color w:val="FF0000"/>
          <w:sz w:val="28"/>
          <w:szCs w:val="28"/>
        </w:rPr>
        <w:t>Za sedmero horami, u čarovné zahrádky, přišel skřítek mezi děti, začínají pohádky</w:t>
      </w:r>
      <w:r>
        <w:rPr>
          <w:rFonts w:ascii="Century Gothic" w:hAnsi="Century Gothic"/>
          <w:sz w:val="28"/>
          <w:szCs w:val="28"/>
        </w:rPr>
        <w:t>“</w:t>
      </w:r>
    </w:p>
    <w:p w:rsidR="000D0715" w:rsidRPr="000D0715" w:rsidRDefault="000D0715" w:rsidP="000D0715">
      <w:pPr>
        <w:jc w:val="center"/>
        <w:rPr>
          <w:rFonts w:ascii="Century Gothic" w:hAnsi="Century Gothic"/>
          <w:sz w:val="28"/>
          <w:szCs w:val="28"/>
        </w:rPr>
      </w:pPr>
    </w:p>
    <w:p w:rsidR="00D16FA6" w:rsidRDefault="00D16FA6" w:rsidP="00D16FA6">
      <w:pPr>
        <w:spacing w:line="360" w:lineRule="auto"/>
        <w:ind w:firstLine="708"/>
        <w:rPr>
          <w:rFonts w:ascii="Century Gothic" w:hAnsi="Century Gothic"/>
          <w:sz w:val="24"/>
          <w:szCs w:val="24"/>
        </w:rPr>
      </w:pPr>
      <w:r>
        <w:rPr>
          <w:rFonts w:ascii="Century Gothic" w:hAnsi="Century Gothic"/>
          <w:sz w:val="24"/>
          <w:szCs w:val="24"/>
        </w:rPr>
        <w:t>ŠVP</w:t>
      </w:r>
      <w:r w:rsidRPr="00D16FA6">
        <w:rPr>
          <w:rFonts w:ascii="Century Gothic" w:hAnsi="Century Gothic"/>
          <w:sz w:val="24"/>
          <w:szCs w:val="24"/>
        </w:rPr>
        <w:t xml:space="preserve">  umožňuje dětem poznávat </w:t>
      </w:r>
      <w:r>
        <w:rPr>
          <w:rFonts w:ascii="Century Gothic" w:hAnsi="Century Gothic"/>
          <w:sz w:val="24"/>
          <w:szCs w:val="24"/>
        </w:rPr>
        <w:t xml:space="preserve">okolní svět </w:t>
      </w:r>
      <w:r w:rsidRPr="00D16FA6">
        <w:rPr>
          <w:rFonts w:ascii="Century Gothic" w:hAnsi="Century Gothic"/>
          <w:sz w:val="24"/>
          <w:szCs w:val="24"/>
        </w:rPr>
        <w:t>v jeho pestrosti a barevno</w:t>
      </w:r>
      <w:r>
        <w:rPr>
          <w:rFonts w:ascii="Century Gothic" w:hAnsi="Century Gothic"/>
          <w:sz w:val="24"/>
          <w:szCs w:val="24"/>
        </w:rPr>
        <w:t>s</w:t>
      </w:r>
      <w:r w:rsidR="008959A6">
        <w:rPr>
          <w:rFonts w:ascii="Century Gothic" w:hAnsi="Century Gothic"/>
          <w:sz w:val="24"/>
          <w:szCs w:val="24"/>
        </w:rPr>
        <w:t>ti. Je zpracován přehledně do 4 te</w:t>
      </w:r>
      <w:r w:rsidRPr="00D16FA6">
        <w:rPr>
          <w:rFonts w:ascii="Century Gothic" w:hAnsi="Century Gothic"/>
          <w:sz w:val="24"/>
          <w:szCs w:val="24"/>
        </w:rPr>
        <w:t>matických bloků</w:t>
      </w:r>
      <w:r w:rsidR="008959A6">
        <w:rPr>
          <w:rFonts w:ascii="Century Gothic" w:hAnsi="Century Gothic"/>
          <w:sz w:val="24"/>
          <w:szCs w:val="24"/>
        </w:rPr>
        <w:t>.</w:t>
      </w:r>
      <w:r w:rsidRPr="00D16FA6">
        <w:rPr>
          <w:rFonts w:ascii="Century Gothic" w:hAnsi="Century Gothic"/>
          <w:sz w:val="24"/>
          <w:szCs w:val="24"/>
        </w:rPr>
        <w:t xml:space="preserve"> Každý blok trvá </w:t>
      </w:r>
      <w:r w:rsidR="008959A6">
        <w:rPr>
          <w:rFonts w:ascii="Century Gothic" w:hAnsi="Century Gothic"/>
          <w:sz w:val="24"/>
          <w:szCs w:val="24"/>
        </w:rPr>
        <w:t>3</w:t>
      </w:r>
      <w:r>
        <w:rPr>
          <w:rFonts w:ascii="Century Gothic" w:hAnsi="Century Gothic"/>
          <w:sz w:val="24"/>
          <w:szCs w:val="24"/>
        </w:rPr>
        <w:t xml:space="preserve"> měsíc</w:t>
      </w:r>
      <w:r w:rsidR="008959A6">
        <w:rPr>
          <w:rFonts w:ascii="Century Gothic" w:hAnsi="Century Gothic"/>
          <w:sz w:val="24"/>
          <w:szCs w:val="24"/>
        </w:rPr>
        <w:t>e</w:t>
      </w:r>
      <w:r w:rsidR="00F12EA8">
        <w:rPr>
          <w:rFonts w:ascii="Century Gothic" w:hAnsi="Century Gothic"/>
          <w:sz w:val="24"/>
          <w:szCs w:val="24"/>
        </w:rPr>
        <w:t xml:space="preserve"> a obsahuje</w:t>
      </w:r>
      <w:r w:rsidR="00CE276C">
        <w:rPr>
          <w:rFonts w:ascii="Century Gothic" w:hAnsi="Century Gothic"/>
          <w:sz w:val="24"/>
          <w:szCs w:val="24"/>
        </w:rPr>
        <w:t xml:space="preserve"> podté</w:t>
      </w:r>
      <w:r w:rsidR="008959A6">
        <w:rPr>
          <w:rFonts w:ascii="Century Gothic" w:hAnsi="Century Gothic"/>
          <w:sz w:val="24"/>
          <w:szCs w:val="24"/>
        </w:rPr>
        <w:t>mata</w:t>
      </w:r>
      <w:r w:rsidRPr="00D16FA6">
        <w:rPr>
          <w:rFonts w:ascii="Century Gothic" w:hAnsi="Century Gothic"/>
          <w:sz w:val="24"/>
          <w:szCs w:val="24"/>
        </w:rPr>
        <w:t>. Téma si učitelky volí dle ŠVP, na jehož základě pak vytváří TVP. Jak téma dále zpracují na jednotlivých třídách v TVP a co bude podtématem, záleží na jejich kreativitě, tvořivosti</w:t>
      </w:r>
      <w:r>
        <w:rPr>
          <w:rFonts w:ascii="Century Gothic" w:hAnsi="Century Gothic"/>
          <w:sz w:val="24"/>
          <w:szCs w:val="24"/>
        </w:rPr>
        <w:t>, fantazii, možnostech ze strany dětí</w:t>
      </w:r>
      <w:r w:rsidRPr="00D16FA6">
        <w:rPr>
          <w:rFonts w:ascii="Century Gothic" w:hAnsi="Century Gothic"/>
          <w:sz w:val="24"/>
          <w:szCs w:val="24"/>
        </w:rPr>
        <w:t xml:space="preserve"> a momentální situaci.</w:t>
      </w:r>
    </w:p>
    <w:p w:rsidR="00D16FA6" w:rsidRDefault="00D16FA6" w:rsidP="00D16FA6">
      <w:pPr>
        <w:spacing w:line="360" w:lineRule="auto"/>
        <w:ind w:firstLine="708"/>
        <w:rPr>
          <w:rFonts w:ascii="Century Gothic" w:hAnsi="Century Gothic"/>
          <w:sz w:val="24"/>
          <w:szCs w:val="24"/>
        </w:rPr>
      </w:pPr>
      <w:r w:rsidRPr="00D16FA6">
        <w:rPr>
          <w:rFonts w:ascii="Century Gothic" w:hAnsi="Century Gothic"/>
          <w:sz w:val="24"/>
          <w:szCs w:val="24"/>
        </w:rPr>
        <w:t>Naše MŠ zpracovává ŠVP v souladu s Rámcovým vzdělávacím programem předškolního vzdělávání a v souladu s obecně platnými právními předpisy. Program činností naší MŠ vychází z potřeb dětí, které do</w:t>
      </w:r>
      <w:r>
        <w:rPr>
          <w:rFonts w:ascii="Century Gothic" w:hAnsi="Century Gothic"/>
          <w:sz w:val="24"/>
          <w:szCs w:val="24"/>
        </w:rPr>
        <w:t xml:space="preserve"> naší mateřské školy docházejí.</w:t>
      </w:r>
      <w:r w:rsidRPr="00D16FA6">
        <w:rPr>
          <w:rFonts w:ascii="Century Gothic" w:hAnsi="Century Gothic"/>
          <w:sz w:val="24"/>
          <w:szCs w:val="24"/>
        </w:rPr>
        <w:t xml:space="preserve"> Paní učitelky pracují s dětmi a snaží se naplňovat </w:t>
      </w:r>
      <w:r w:rsidRPr="007E21B6">
        <w:rPr>
          <w:rFonts w:ascii="Century Gothic" w:hAnsi="Century Gothic"/>
          <w:sz w:val="24"/>
          <w:szCs w:val="24"/>
        </w:rPr>
        <w:t>cíle předškolního vzdělávání podle RVP.</w:t>
      </w:r>
    </w:p>
    <w:p w:rsidR="00F12EA8" w:rsidRPr="000D0715" w:rsidRDefault="000D0715" w:rsidP="000D0715">
      <w:pPr>
        <w:spacing w:before="100" w:beforeAutospacing="1" w:after="100" w:afterAutospacing="1" w:line="240" w:lineRule="auto"/>
        <w:rPr>
          <w:rFonts w:ascii="Century Gothic" w:eastAsia="Times New Roman" w:hAnsi="Century Gothic" w:cs="Times New Roman"/>
          <w:bCs/>
          <w:sz w:val="24"/>
          <w:szCs w:val="24"/>
          <w:lang w:eastAsia="cs-CZ"/>
        </w:rPr>
      </w:pPr>
      <w:r>
        <w:rPr>
          <w:rFonts w:ascii="Century Gothic" w:eastAsia="Times New Roman" w:hAnsi="Century Gothic" w:cs="Times New Roman"/>
          <w:bCs/>
          <w:sz w:val="24"/>
          <w:szCs w:val="24"/>
          <w:lang w:eastAsia="cs-CZ"/>
        </w:rPr>
        <w:t xml:space="preserve">Naším </w:t>
      </w:r>
      <w:r w:rsidR="00CE276C">
        <w:rPr>
          <w:rFonts w:ascii="Century Gothic" w:eastAsia="Times New Roman" w:hAnsi="Century Gothic" w:cs="Times New Roman"/>
          <w:bCs/>
          <w:sz w:val="24"/>
          <w:szCs w:val="24"/>
          <w:lang w:eastAsia="cs-CZ"/>
        </w:rPr>
        <w:t xml:space="preserve">dlouhodobým </w:t>
      </w:r>
      <w:r>
        <w:rPr>
          <w:rFonts w:ascii="Century Gothic" w:eastAsia="Times New Roman" w:hAnsi="Century Gothic" w:cs="Times New Roman"/>
          <w:bCs/>
          <w:sz w:val="24"/>
          <w:szCs w:val="24"/>
          <w:lang w:eastAsia="cs-CZ"/>
        </w:rPr>
        <w:t>cílem je:</w:t>
      </w:r>
      <w:r w:rsidR="00C54829">
        <w:rPr>
          <w:rFonts w:ascii="Century Gothic" w:eastAsia="Times New Roman" w:hAnsi="Century Gothic" w:cs="Times New Roman"/>
          <w:bCs/>
          <w:sz w:val="24"/>
          <w:szCs w:val="24"/>
          <w:lang w:eastAsia="cs-CZ"/>
        </w:rPr>
        <w:t xml:space="preserve"> </w:t>
      </w:r>
    </w:p>
    <w:p w:rsidR="000D0715" w:rsidRDefault="007E21B6" w:rsidP="000D0715">
      <w:pPr>
        <w:spacing w:before="100" w:beforeAutospacing="1" w:after="100" w:afterAutospacing="1" w:line="360" w:lineRule="auto"/>
        <w:rPr>
          <w:rStyle w:val="Siln"/>
          <w:rFonts w:ascii="Century Gothic" w:hAnsi="Century Gothic"/>
          <w:b w:val="0"/>
          <w:sz w:val="24"/>
          <w:szCs w:val="24"/>
        </w:rPr>
      </w:pPr>
      <w:r w:rsidRPr="00F12EA8">
        <w:rPr>
          <w:rStyle w:val="Siln"/>
          <w:rFonts w:ascii="Century Gothic" w:hAnsi="Century Gothic"/>
          <w:b w:val="0"/>
          <w:sz w:val="24"/>
          <w:szCs w:val="24"/>
        </w:rPr>
        <w:t>Rozvíjet osobnost dítěte, jeho originalitu, jedinečné vlastnosti,</w:t>
      </w:r>
      <w:r w:rsidR="00FB7AAD" w:rsidRPr="00F12EA8">
        <w:rPr>
          <w:rStyle w:val="Siln"/>
          <w:rFonts w:ascii="Century Gothic" w:hAnsi="Century Gothic"/>
          <w:b w:val="0"/>
          <w:sz w:val="24"/>
          <w:szCs w:val="24"/>
        </w:rPr>
        <w:t xml:space="preserve"> znalosti a dovednosti</w:t>
      </w:r>
      <w:r w:rsidR="000D0715">
        <w:rPr>
          <w:rStyle w:val="Siln"/>
          <w:rFonts w:ascii="Century Gothic" w:hAnsi="Century Gothic"/>
          <w:b w:val="0"/>
          <w:sz w:val="24"/>
          <w:szCs w:val="24"/>
        </w:rPr>
        <w:t>.</w:t>
      </w:r>
    </w:p>
    <w:p w:rsidR="000D0715" w:rsidRPr="000D0715" w:rsidRDefault="00FB7AAD" w:rsidP="000D0715">
      <w:pPr>
        <w:spacing w:before="100" w:beforeAutospacing="1" w:after="100" w:afterAutospacing="1" w:line="360" w:lineRule="auto"/>
        <w:rPr>
          <w:rFonts w:ascii="Century Gothic" w:hAnsi="Century Gothic"/>
          <w:bCs/>
          <w:sz w:val="24"/>
          <w:szCs w:val="24"/>
        </w:rPr>
      </w:pPr>
      <w:r w:rsidRPr="00F12EA8">
        <w:rPr>
          <w:rFonts w:ascii="Century Gothic" w:eastAsia="Times New Roman" w:hAnsi="Century Gothic" w:cs="Times New Roman"/>
          <w:bCs/>
          <w:sz w:val="24"/>
          <w:szCs w:val="24"/>
          <w:lang w:eastAsia="cs-CZ"/>
        </w:rPr>
        <w:t>Podporovat nadané děti a</w:t>
      </w:r>
      <w:r w:rsidR="009373E3">
        <w:rPr>
          <w:rFonts w:ascii="Century Gothic" w:eastAsia="Times New Roman" w:hAnsi="Century Gothic" w:cs="Times New Roman"/>
          <w:bCs/>
          <w:sz w:val="24"/>
          <w:szCs w:val="24"/>
          <w:lang w:eastAsia="cs-CZ"/>
        </w:rPr>
        <w:t xml:space="preserve"> děti se specifickými potřebami</w:t>
      </w:r>
    </w:p>
    <w:p w:rsidR="00FB7AAD" w:rsidRPr="00F12EA8" w:rsidRDefault="00FB7AAD" w:rsidP="00FB7AAD">
      <w:pPr>
        <w:spacing w:before="100" w:beforeAutospacing="1" w:after="100" w:afterAutospacing="1" w:line="240" w:lineRule="auto"/>
        <w:rPr>
          <w:rFonts w:ascii="Century Gothic" w:eastAsia="Times New Roman" w:hAnsi="Century Gothic" w:cs="Times New Roman"/>
          <w:bCs/>
          <w:sz w:val="24"/>
          <w:szCs w:val="24"/>
          <w:lang w:eastAsia="cs-CZ"/>
        </w:rPr>
      </w:pPr>
      <w:r w:rsidRPr="00F12EA8">
        <w:rPr>
          <w:rFonts w:ascii="Century Gothic" w:eastAsia="Times New Roman" w:hAnsi="Century Gothic" w:cs="Times New Roman"/>
          <w:bCs/>
          <w:sz w:val="24"/>
          <w:szCs w:val="24"/>
          <w:lang w:eastAsia="cs-CZ"/>
        </w:rPr>
        <w:lastRenderedPageBreak/>
        <w:t xml:space="preserve"> Zajistit dětem šťastný a radostný předškolní věk</w:t>
      </w:r>
    </w:p>
    <w:p w:rsidR="000D0715" w:rsidRDefault="00FB7AAD" w:rsidP="000D0715">
      <w:pPr>
        <w:spacing w:before="100" w:beforeAutospacing="1" w:after="100" w:afterAutospacing="1" w:line="240" w:lineRule="auto"/>
        <w:rPr>
          <w:rFonts w:ascii="Century Gothic" w:eastAsia="Times New Roman" w:hAnsi="Century Gothic" w:cs="Times New Roman"/>
          <w:bCs/>
          <w:sz w:val="24"/>
          <w:szCs w:val="24"/>
          <w:lang w:eastAsia="cs-CZ"/>
        </w:rPr>
      </w:pPr>
      <w:r w:rsidRPr="00F12EA8">
        <w:rPr>
          <w:rFonts w:ascii="Century Gothic" w:eastAsia="Times New Roman" w:hAnsi="Century Gothic" w:cs="Times New Roman"/>
          <w:bCs/>
          <w:sz w:val="24"/>
          <w:szCs w:val="24"/>
          <w:lang w:eastAsia="cs-CZ"/>
        </w:rPr>
        <w:t>Připravit děti na povinnou školní docház</w:t>
      </w:r>
      <w:r w:rsidR="000D0715">
        <w:rPr>
          <w:rFonts w:ascii="Century Gothic" w:eastAsia="Times New Roman" w:hAnsi="Century Gothic" w:cs="Times New Roman"/>
          <w:bCs/>
          <w:sz w:val="24"/>
          <w:szCs w:val="24"/>
          <w:lang w:eastAsia="cs-CZ"/>
        </w:rPr>
        <w:t>ku</w:t>
      </w:r>
    </w:p>
    <w:p w:rsidR="000D0715" w:rsidRDefault="00FB7AAD" w:rsidP="000D0715">
      <w:pPr>
        <w:spacing w:before="100" w:beforeAutospacing="1" w:after="100" w:afterAutospacing="1" w:line="240" w:lineRule="auto"/>
        <w:rPr>
          <w:rFonts w:ascii="Century Gothic" w:eastAsia="Times New Roman" w:hAnsi="Century Gothic" w:cs="Times New Roman"/>
          <w:bCs/>
          <w:sz w:val="24"/>
          <w:szCs w:val="24"/>
          <w:lang w:eastAsia="cs-CZ"/>
        </w:rPr>
      </w:pPr>
      <w:r w:rsidRPr="00F12EA8">
        <w:rPr>
          <w:rFonts w:ascii="Century Gothic" w:eastAsia="Arial Unicode MS" w:hAnsi="Century Gothic" w:cs="Arial Unicode MS"/>
          <w:sz w:val="24"/>
          <w:szCs w:val="24"/>
          <w:lang w:eastAsia="cs-CZ"/>
        </w:rPr>
        <w:t>Respektovat přirozené potřeby dítěte i jeho individuální zvláštnosti, přihlížet k vývojovým zákonitostem předškolního věku, individuálně rozvíjet osobnost každého dítěte.</w:t>
      </w:r>
    </w:p>
    <w:p w:rsidR="00FB7AAD" w:rsidRPr="000D0715" w:rsidRDefault="00FB7AAD" w:rsidP="000D0715">
      <w:pPr>
        <w:spacing w:before="100" w:beforeAutospacing="1" w:after="100" w:afterAutospacing="1" w:line="240" w:lineRule="auto"/>
        <w:rPr>
          <w:rFonts w:ascii="Century Gothic" w:eastAsia="Times New Roman" w:hAnsi="Century Gothic" w:cs="Times New Roman"/>
          <w:bCs/>
          <w:sz w:val="24"/>
          <w:szCs w:val="24"/>
          <w:lang w:eastAsia="cs-CZ"/>
        </w:rPr>
      </w:pPr>
      <w:r w:rsidRPr="00F12EA8">
        <w:rPr>
          <w:rFonts w:ascii="Century Gothic" w:eastAsia="Arial Unicode MS" w:hAnsi="Century Gothic" w:cs="Arial Unicode MS"/>
          <w:sz w:val="24"/>
          <w:szCs w:val="24"/>
          <w:lang w:eastAsia="cs-CZ"/>
        </w:rPr>
        <w:t>Ponechat dětem dostatek prostoru k vlastním aktivitám, vytvořit dostatek příležitostí k tomu, aby se mohly projevovat, spolurozhodovat, souhlasit i oponovat.</w:t>
      </w:r>
    </w:p>
    <w:p w:rsidR="00FB7AAD" w:rsidRPr="00F12EA8"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12EA8">
        <w:rPr>
          <w:rFonts w:ascii="Century Gothic" w:eastAsia="Arial Unicode MS" w:hAnsi="Century Gothic" w:cs="Arial Unicode MS"/>
          <w:sz w:val="24"/>
          <w:szCs w:val="24"/>
          <w:lang w:eastAsia="cs-CZ"/>
        </w:rPr>
        <w:t>Poskytovat dítěti dostatek příležitostí hrát si, samostatně tvořit, jednat, řešit různé praktické úkoly, respektovat pravidla, naslouchat druhým a srozumitelně se vyjadřovat, prohlubovat dětskou vyjadřovací schopnost. Těmito činnostmi získává dítě důležitý pocit jistoty a sebedůvěry.</w:t>
      </w:r>
    </w:p>
    <w:p w:rsidR="00FB7AAD" w:rsidRPr="00F12EA8"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12EA8">
        <w:rPr>
          <w:rFonts w:ascii="Century Gothic" w:eastAsia="Arial Unicode MS" w:hAnsi="Century Gothic" w:cs="Arial Unicode MS"/>
          <w:sz w:val="24"/>
          <w:szCs w:val="24"/>
          <w:lang w:eastAsia="cs-CZ"/>
        </w:rPr>
        <w:t>Působit na vytváření a upevňování charakterových vlastností dětí, naučit je pozorně se k sobě chovat, brát vzájemně ohled na svou práci i práci ostatních a její výsledky.</w:t>
      </w:r>
    </w:p>
    <w:p w:rsidR="00FB7AAD" w:rsidRPr="00F12EA8"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12EA8">
        <w:rPr>
          <w:rFonts w:ascii="Century Gothic" w:eastAsia="Arial Unicode MS" w:hAnsi="Century Gothic" w:cs="Arial Unicode MS"/>
          <w:sz w:val="24"/>
          <w:szCs w:val="24"/>
          <w:lang w:eastAsia="cs-CZ"/>
        </w:rPr>
        <w:t>Vést děti cíleným opakováním ke slušnosti a uctivosti ve vztahu k druhým dětem a ke všem dospělým.</w:t>
      </w:r>
    </w:p>
    <w:p w:rsidR="00FB7AAD" w:rsidRPr="00F04DB6"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K rozvoji dětí využívat tvořivé hry, experimentace</w:t>
      </w:r>
      <w:r w:rsidR="00535AC1">
        <w:rPr>
          <w:rFonts w:ascii="Century Gothic" w:eastAsia="Arial Unicode MS" w:hAnsi="Century Gothic" w:cs="Arial Unicode MS"/>
          <w:sz w:val="24"/>
          <w:szCs w:val="24"/>
          <w:lang w:eastAsia="cs-CZ"/>
        </w:rPr>
        <w:t xml:space="preserve"> a nenásilného situačního učení,</w:t>
      </w:r>
      <w:r w:rsidRPr="00F04DB6">
        <w:rPr>
          <w:rFonts w:ascii="Century Gothic" w:eastAsia="Arial Unicode MS" w:hAnsi="Century Gothic" w:cs="Arial Unicode MS"/>
          <w:sz w:val="24"/>
          <w:szCs w:val="24"/>
          <w:lang w:eastAsia="cs-CZ"/>
        </w:rPr>
        <w:t xml:space="preserve"> přičemž důležitější je vlastní proces poznávání než konkrétní výsledek.</w:t>
      </w:r>
    </w:p>
    <w:p w:rsidR="00FB7AAD" w:rsidRPr="00F04DB6"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Klást důraz na samostatnost dítěte, hlavně v oblasti sebeobsluhy a hygieny, rozvíjet tvořivost jedince především pomocí estetické výchovy.</w:t>
      </w:r>
    </w:p>
    <w:p w:rsidR="00FB7AAD" w:rsidRPr="00F04DB6"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Rodinným stylem výchovy navodit partnerské vztahy založené na důvěře a vzájemné toleranci ve vztahu dětí navzájem, ve vztahu dospělý – dítě i ve vztazích mezi dospělými.</w:t>
      </w:r>
    </w:p>
    <w:p w:rsidR="00FB7AAD" w:rsidRPr="00F04DB6" w:rsidRDefault="00FB7AAD" w:rsidP="00F04DB6">
      <w:pPr>
        <w:spacing w:before="100" w:beforeAutospacing="1" w:after="100" w:afterAutospacing="1"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Škola respektuje dominantní postavení rodiny v životě a rozvoji dítěte a svým působením vliv rodiny vhodným způsobem doplňuje. V co nejširší míře spolupracuje s rodinou.</w:t>
      </w:r>
    </w:p>
    <w:p w:rsidR="005D78C0" w:rsidRPr="00F04DB6" w:rsidRDefault="00F04DB6" w:rsidP="000D0715">
      <w:pPr>
        <w:spacing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bCs/>
          <w:sz w:val="24"/>
          <w:szCs w:val="24"/>
          <w:lang w:eastAsia="cs-CZ"/>
        </w:rPr>
        <w:lastRenderedPageBreak/>
        <w:t>Předškolní období bývá označováno jako „věk hry“</w:t>
      </w:r>
      <w:r w:rsidRPr="00F04DB6">
        <w:rPr>
          <w:rFonts w:ascii="Century Gothic" w:eastAsia="Arial Unicode MS" w:hAnsi="Century Gothic" w:cs="Arial Unicode MS"/>
          <w:sz w:val="24"/>
          <w:szCs w:val="24"/>
          <w:lang w:eastAsia="cs-CZ"/>
        </w:rPr>
        <w:t>, kdy si dítě dokáže hrát soustředěně a je ve hře plně angažováno. Je hlavní náplní času dítěte a jeho hlavním zaměstnáním. Dětskou hru provází spontánnost, zaujetí, radost, tvořivost, fantazie, opakování a přijetí role. Volnou hru chápeme jako činnost, při které si dítě samo volí námět, záměr a chce spontánně cosi prozkoumávat, zkoušet, ověřovat, vytvářet. Volí si k tomu podle vlastního uvážení nebo podle dohody s herním partnerem hračky, zástupné nebo doplňkové předměty, místo ke hře a jeho úpravu, role a způsob jejich ztvárnění, možnosti a podmínky pro souhru s druhými.</w:t>
      </w:r>
    </w:p>
    <w:p w:rsidR="00EE1D38" w:rsidRDefault="00F04DB6" w:rsidP="00F04DB6">
      <w:pPr>
        <w:spacing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 xml:space="preserve">Hra, a především volná hra, má samozřejmě primární postavení v činnostech naší mateřské školy. V pedagogické práci však budou učitelky rozlišovat, pro jako formu hry poskytnou dítěti </w:t>
      </w:r>
      <w:r w:rsidR="00EE1D38">
        <w:rPr>
          <w:rFonts w:ascii="Century Gothic" w:eastAsia="Arial Unicode MS" w:hAnsi="Century Gothic" w:cs="Arial Unicode MS"/>
          <w:sz w:val="24"/>
          <w:szCs w:val="24"/>
          <w:lang w:eastAsia="cs-CZ"/>
        </w:rPr>
        <w:t>prostor.</w:t>
      </w:r>
    </w:p>
    <w:p w:rsidR="00F04DB6" w:rsidRDefault="00F04DB6" w:rsidP="00F04DB6">
      <w:pPr>
        <w:spacing w:line="360" w:lineRule="auto"/>
        <w:ind w:firstLine="708"/>
        <w:rPr>
          <w:rFonts w:ascii="Century Gothic" w:eastAsia="Arial Unicode MS" w:hAnsi="Century Gothic" w:cs="Arial Unicode MS"/>
          <w:sz w:val="24"/>
          <w:szCs w:val="24"/>
          <w:lang w:eastAsia="cs-CZ"/>
        </w:rPr>
      </w:pPr>
      <w:r w:rsidRPr="00F04DB6">
        <w:rPr>
          <w:rFonts w:ascii="Century Gothic" w:eastAsia="Arial Unicode MS" w:hAnsi="Century Gothic" w:cs="Arial Unicode MS"/>
          <w:sz w:val="24"/>
          <w:szCs w:val="24"/>
          <w:lang w:eastAsia="cs-CZ"/>
        </w:rPr>
        <w:t xml:space="preserve">Rámcový vzdělávací program pro předškolní vzdělávání je základní pedagogický dokument, ze kterého vycházíme při tvorbě na naší mateřské škole. V souladu s ním směřujeme k naplňování </w:t>
      </w:r>
      <w:r w:rsidRPr="00F04DB6">
        <w:rPr>
          <w:rFonts w:ascii="Century Gothic" w:eastAsia="Arial Unicode MS" w:hAnsi="Century Gothic" w:cs="Arial Unicode MS"/>
          <w:bCs/>
          <w:sz w:val="24"/>
          <w:szCs w:val="24"/>
          <w:lang w:eastAsia="cs-CZ"/>
        </w:rPr>
        <w:t>modelu předškolní výchovy a vzdělávání orientovanému osobnostně</w:t>
      </w:r>
      <w:r w:rsidRPr="00F04DB6">
        <w:rPr>
          <w:rFonts w:ascii="Century Gothic" w:eastAsia="Arial Unicode MS" w:hAnsi="Century Gothic" w:cs="Arial Unicode MS"/>
          <w:sz w:val="24"/>
          <w:szCs w:val="24"/>
          <w:lang w:eastAsia="cs-CZ"/>
        </w:rPr>
        <w:t xml:space="preserve"> - na dítě.</w:t>
      </w:r>
    </w:p>
    <w:p w:rsidR="000D0715" w:rsidRPr="00641354" w:rsidRDefault="000D0715" w:rsidP="000D0715">
      <w:pPr>
        <w:spacing w:line="360" w:lineRule="auto"/>
        <w:rPr>
          <w:rFonts w:ascii="Century Gothic" w:hAnsi="Century Gothic" w:cs="Times New Roman"/>
          <w:b/>
          <w:sz w:val="24"/>
          <w:szCs w:val="24"/>
        </w:rPr>
      </w:pPr>
      <w:r>
        <w:rPr>
          <w:rFonts w:ascii="Century Gothic" w:hAnsi="Century Gothic" w:cs="Times New Roman"/>
          <w:sz w:val="24"/>
          <w:szCs w:val="24"/>
        </w:rPr>
        <w:t xml:space="preserve">Ve školním roce 2014/2015 se nám podařilo absolvovat povinné semináře a školení poskytnuté MENSOU ČR. V květnu 2015 jsme byli zařazeni do programu. Od 1. 6. 2015 jsme </w:t>
      </w:r>
      <w:r w:rsidRPr="00641354">
        <w:rPr>
          <w:rFonts w:ascii="Century Gothic" w:hAnsi="Century Gothic" w:cs="Times New Roman"/>
          <w:b/>
          <w:sz w:val="24"/>
          <w:szCs w:val="24"/>
        </w:rPr>
        <w:t>„škola spolupracující s Mensou ČR.</w:t>
      </w:r>
    </w:p>
    <w:p w:rsidR="000D0715" w:rsidRDefault="000D0715" w:rsidP="000D0715">
      <w:pPr>
        <w:spacing w:line="360" w:lineRule="auto"/>
        <w:rPr>
          <w:rFonts w:ascii="Century Gothic" w:hAnsi="Century Gothic" w:cs="Times New Roman"/>
          <w:sz w:val="24"/>
          <w:szCs w:val="24"/>
        </w:rPr>
      </w:pPr>
      <w:r w:rsidRPr="00641354">
        <w:rPr>
          <w:rFonts w:ascii="Century Gothic" w:hAnsi="Century Gothic" w:cs="Times New Roman"/>
          <w:b/>
          <w:sz w:val="24"/>
          <w:szCs w:val="24"/>
        </w:rPr>
        <w:t>NTC Learning</w:t>
      </w:r>
      <w:r>
        <w:rPr>
          <w:rFonts w:ascii="Century Gothic" w:hAnsi="Century Gothic" w:cs="Times New Roman"/>
          <w:sz w:val="24"/>
          <w:szCs w:val="24"/>
        </w:rPr>
        <w:t xml:space="preserve"> je plně zařazen do školního vzdělávacího plánu a je konkrétně vypsán v měsíčním plánu.</w:t>
      </w:r>
    </w:p>
    <w:p w:rsidR="00C54829" w:rsidRDefault="00C54829" w:rsidP="000D0715">
      <w:pPr>
        <w:spacing w:line="360" w:lineRule="auto"/>
        <w:rPr>
          <w:rFonts w:ascii="Century Gothic" w:hAnsi="Century Gothic" w:cs="Times New Roman"/>
          <w:b/>
          <w:sz w:val="24"/>
          <w:szCs w:val="24"/>
        </w:rPr>
      </w:pPr>
      <w:r w:rsidRPr="00C54829">
        <w:rPr>
          <w:rFonts w:ascii="Century Gothic" w:hAnsi="Century Gothic" w:cs="Times New Roman"/>
          <w:b/>
          <w:sz w:val="24"/>
          <w:szCs w:val="24"/>
        </w:rPr>
        <w:t>Zajištění průběhu vzdělávání dětí mladších tří let:</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Snažíme se zajišťovat tyto podmínky pro vzdělávání dětí od dvou do tří let:</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Mateřská škola je vybavena dostatečným množstvím podnětných a bezpečných hraček a pomůcek vhodných pro dvouleté děti.</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Je použito několik zavřených, dostatečně zabezpečených skříněk k ukládání hraček a pomůcek - je zajištěna bezpečnost dětí a předkládání přiměřeného množství podnětů pro tyto děti.</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lastRenderedPageBreak/>
        <w:t>• Ve věkově heterogenní třídě jsou pro zajištění bezpečnosti jiným způsobem znepřístupněny bezpečnost ohrožující předměty. Ve třídě jsou nastavena dětem srozumitelná pravidla pro používání a ukládání hraček a pomůcek.</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Prostředí je upraveno tak, aby poskytovalo dostatečný prostor pro volný pohyb a hru dětí, umožňovalo variabilitu v uspořádání prostoru a zabezpečovalo možnost naplnění potřeby průběžného odpočinku.</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Mateřská škola je vybavena dostatečným zázemím pro zajištění hygieny dítěte.</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Šatna je vybavena dostatečně velkým úložným prostorem na náhradní oblečení a hygienické potřeby.</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Je zajištěn vyhovující režim dne, který respektuje potřeby dětí (zejména pravidelnost, dostatek času na realizaci činností, úprava času stravování, dostatečný odpočinek).</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Mateřská škola vytváří podmínky pro adaptaci dítěte v souladu s jeho individuálními potřebami.</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Dítěti je umožněno používání specifických pomůcek pro zajištění pocitu bezpečí a jistoty.</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Vzdělávací činnosti jsou realizovány v menších skupinách či individuálně, podle potřeb a volby dětí.</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Učitel uplatňuje k dítěti laskavě důsledný přístup, dítě pozitivně přijímá.</w:t>
      </w:r>
    </w:p>
    <w:p w:rsidR="00C54829" w:rsidRPr="00C54829" w:rsidRDefault="00C54829" w:rsidP="00C54829">
      <w:pPr>
        <w:spacing w:line="360" w:lineRule="auto"/>
        <w:rPr>
          <w:rFonts w:ascii="Century Gothic" w:hAnsi="Century Gothic" w:cs="Times New Roman"/>
          <w:sz w:val="24"/>
          <w:szCs w:val="24"/>
        </w:rPr>
      </w:pPr>
      <w:r w:rsidRPr="00C54829">
        <w:rPr>
          <w:rFonts w:ascii="Century Gothic" w:hAnsi="Century Gothic" w:cs="Times New Roman"/>
          <w:sz w:val="24"/>
          <w:szCs w:val="24"/>
        </w:rPr>
        <w:t>• V mateřské škole jsou aktivně podněcovány pozitivní vztahy, které vedou k oboustranné důvěře a spolupráci s rodinou.</w:t>
      </w:r>
    </w:p>
    <w:p w:rsidR="00C54829" w:rsidRPr="00C54829" w:rsidRDefault="00C54829" w:rsidP="000D0715">
      <w:pPr>
        <w:spacing w:line="360" w:lineRule="auto"/>
        <w:rPr>
          <w:rFonts w:ascii="Century Gothic" w:hAnsi="Century Gothic" w:cs="Times New Roman"/>
          <w:sz w:val="24"/>
          <w:szCs w:val="24"/>
        </w:rPr>
      </w:pPr>
    </w:p>
    <w:p w:rsidR="000D0715" w:rsidRPr="00C54829" w:rsidRDefault="00011132" w:rsidP="000D0715">
      <w:pPr>
        <w:spacing w:line="360" w:lineRule="auto"/>
        <w:rPr>
          <w:rFonts w:ascii="Century Gothic" w:hAnsi="Century Gothic" w:cs="Times New Roman"/>
          <w:b/>
          <w:sz w:val="24"/>
          <w:szCs w:val="24"/>
        </w:rPr>
      </w:pPr>
      <w:r>
        <w:rPr>
          <w:rFonts w:ascii="Century Gothic" w:hAnsi="Century Gothic" w:cs="Times New Roman"/>
          <w:sz w:val="24"/>
          <w:szCs w:val="24"/>
        </w:rPr>
        <w:tab/>
      </w:r>
      <w:r w:rsidR="000D0715" w:rsidRPr="00C54829">
        <w:rPr>
          <w:rFonts w:ascii="Century Gothic" w:hAnsi="Century Gothic" w:cs="Times New Roman"/>
          <w:b/>
          <w:sz w:val="24"/>
          <w:szCs w:val="24"/>
        </w:rPr>
        <w:t>Dlouhodobé cíle vzdělávacího programu:</w:t>
      </w:r>
    </w:p>
    <w:p w:rsidR="00011132" w:rsidRDefault="00011132" w:rsidP="00853C26">
      <w:pPr>
        <w:numPr>
          <w:ilvl w:val="0"/>
          <w:numId w:val="27"/>
        </w:numPr>
        <w:pBdr>
          <w:top w:val="single" w:sz="4" w:space="1" w:color="auto"/>
          <w:left w:val="single" w:sz="4" w:space="31" w:color="auto"/>
          <w:bottom w:val="single" w:sz="4" w:space="1" w:color="auto"/>
          <w:right w:val="single" w:sz="4" w:space="1" w:color="auto"/>
        </w:pBdr>
        <w:shd w:val="clear" w:color="auto" w:fill="FFFFFF"/>
        <w:spacing w:before="100" w:after="0" w:line="240" w:lineRule="auto"/>
        <w:jc w:val="both"/>
        <w:rPr>
          <w:b/>
        </w:rPr>
      </w:pPr>
      <w:r>
        <w:rPr>
          <w:b/>
        </w:rPr>
        <w:t>Dítě a jeho tělo</w:t>
      </w:r>
    </w:p>
    <w:p w:rsidR="00011132" w:rsidRDefault="00011132" w:rsidP="00853C26">
      <w:pPr>
        <w:numPr>
          <w:ilvl w:val="0"/>
          <w:numId w:val="27"/>
        </w:numPr>
        <w:pBdr>
          <w:top w:val="single" w:sz="4" w:space="1" w:color="auto"/>
          <w:left w:val="single" w:sz="4" w:space="31" w:color="auto"/>
          <w:bottom w:val="single" w:sz="4" w:space="1" w:color="auto"/>
          <w:right w:val="single" w:sz="4" w:space="1" w:color="auto"/>
        </w:pBdr>
        <w:shd w:val="clear" w:color="auto" w:fill="FFFFFF"/>
        <w:spacing w:before="100" w:after="0" w:line="240" w:lineRule="auto"/>
        <w:jc w:val="both"/>
        <w:rPr>
          <w:b/>
        </w:rPr>
      </w:pPr>
      <w:r>
        <w:rPr>
          <w:b/>
        </w:rPr>
        <w:t>Dítě a jeho psychika</w:t>
      </w:r>
    </w:p>
    <w:p w:rsidR="00011132" w:rsidRDefault="00011132" w:rsidP="00853C26">
      <w:pPr>
        <w:numPr>
          <w:ilvl w:val="0"/>
          <w:numId w:val="27"/>
        </w:numPr>
        <w:pBdr>
          <w:top w:val="single" w:sz="4" w:space="1" w:color="auto"/>
          <w:left w:val="single" w:sz="4" w:space="31" w:color="auto"/>
          <w:bottom w:val="single" w:sz="4" w:space="1" w:color="auto"/>
          <w:right w:val="single" w:sz="4" w:space="1" w:color="auto"/>
        </w:pBdr>
        <w:shd w:val="clear" w:color="auto" w:fill="FFFFFF"/>
        <w:spacing w:before="100" w:after="0" w:line="240" w:lineRule="auto"/>
        <w:jc w:val="both"/>
        <w:rPr>
          <w:b/>
        </w:rPr>
      </w:pPr>
      <w:r>
        <w:rPr>
          <w:b/>
        </w:rPr>
        <w:t>Dítě a ten druhý</w:t>
      </w:r>
    </w:p>
    <w:p w:rsidR="00011132" w:rsidRDefault="00011132" w:rsidP="00853C26">
      <w:pPr>
        <w:numPr>
          <w:ilvl w:val="0"/>
          <w:numId w:val="27"/>
        </w:numPr>
        <w:pBdr>
          <w:top w:val="single" w:sz="4" w:space="1" w:color="auto"/>
          <w:left w:val="single" w:sz="4" w:space="31" w:color="auto"/>
          <w:bottom w:val="single" w:sz="4" w:space="1" w:color="auto"/>
          <w:right w:val="single" w:sz="4" w:space="1" w:color="auto"/>
        </w:pBdr>
        <w:shd w:val="clear" w:color="auto" w:fill="FFFFFF"/>
        <w:spacing w:before="100" w:after="0" w:line="240" w:lineRule="auto"/>
        <w:jc w:val="both"/>
        <w:rPr>
          <w:b/>
        </w:rPr>
      </w:pPr>
      <w:r>
        <w:rPr>
          <w:b/>
        </w:rPr>
        <w:t>Dítě a společnost</w:t>
      </w:r>
    </w:p>
    <w:p w:rsidR="00011132" w:rsidRDefault="00011132" w:rsidP="00853C26">
      <w:pPr>
        <w:numPr>
          <w:ilvl w:val="0"/>
          <w:numId w:val="27"/>
        </w:numPr>
        <w:pBdr>
          <w:top w:val="single" w:sz="4" w:space="1" w:color="auto"/>
          <w:left w:val="single" w:sz="4" w:space="31" w:color="auto"/>
          <w:bottom w:val="single" w:sz="4" w:space="1" w:color="auto"/>
          <w:right w:val="single" w:sz="4" w:space="1" w:color="auto"/>
        </w:pBdr>
        <w:shd w:val="clear" w:color="auto" w:fill="FFFFFF"/>
        <w:spacing w:before="100" w:after="0" w:line="240" w:lineRule="auto"/>
        <w:jc w:val="both"/>
        <w:rPr>
          <w:b/>
        </w:rPr>
      </w:pPr>
      <w:r>
        <w:rPr>
          <w:b/>
        </w:rPr>
        <w:lastRenderedPageBreak/>
        <w:t>Dítě a svět</w:t>
      </w:r>
    </w:p>
    <w:p w:rsidR="00215270" w:rsidRDefault="00215270" w:rsidP="00215270">
      <w:pPr>
        <w:spacing w:line="360" w:lineRule="auto"/>
        <w:ind w:firstLine="708"/>
        <w:rPr>
          <w:rFonts w:ascii="Century Gothic" w:hAnsi="Century Gothic" w:cs="Times New Roman"/>
          <w:sz w:val="24"/>
          <w:szCs w:val="24"/>
        </w:rPr>
      </w:pPr>
    </w:p>
    <w:p w:rsidR="00215270" w:rsidRDefault="0043193E" w:rsidP="00215270">
      <w:pPr>
        <w:spacing w:line="360" w:lineRule="auto"/>
        <w:ind w:firstLine="708"/>
        <w:rPr>
          <w:rFonts w:ascii="Century Gothic" w:eastAsia="Arial Unicode MS" w:hAnsi="Century Gothic" w:cs="Arial Unicode MS"/>
          <w:b/>
          <w:sz w:val="24"/>
          <w:szCs w:val="24"/>
          <w:lang w:eastAsia="cs-CZ"/>
        </w:rPr>
      </w:pPr>
      <w:r w:rsidRPr="0043193E">
        <w:rPr>
          <w:rFonts w:ascii="Century Gothic" w:eastAsia="Arial Unicode MS" w:hAnsi="Century Gothic" w:cs="Arial Unicode MS"/>
          <w:b/>
          <w:sz w:val="24"/>
          <w:szCs w:val="24"/>
          <w:lang w:eastAsia="cs-CZ"/>
        </w:rPr>
        <w:t xml:space="preserve">1.5.1 </w:t>
      </w:r>
      <w:r w:rsidR="00011132" w:rsidRPr="0043193E">
        <w:rPr>
          <w:rFonts w:ascii="Century Gothic" w:eastAsia="Arial Unicode MS" w:hAnsi="Century Gothic" w:cs="Arial Unicode MS"/>
          <w:b/>
          <w:sz w:val="24"/>
          <w:szCs w:val="24"/>
          <w:lang w:eastAsia="cs-CZ"/>
        </w:rPr>
        <w:t>Metody a formy:</w:t>
      </w:r>
    </w:p>
    <w:p w:rsidR="00215270" w:rsidRDefault="00215270" w:rsidP="00F04DB6">
      <w:pPr>
        <w:spacing w:line="360" w:lineRule="auto"/>
        <w:ind w:firstLine="708"/>
        <w:rPr>
          <w:rFonts w:ascii="Century Gothic" w:eastAsia="Arial Unicode MS" w:hAnsi="Century Gothic" w:cs="Arial Unicode MS"/>
          <w:sz w:val="24"/>
          <w:szCs w:val="24"/>
          <w:lang w:eastAsia="cs-CZ"/>
        </w:rPr>
      </w:pPr>
      <w:r>
        <w:rPr>
          <w:rFonts w:ascii="Century Gothic" w:eastAsia="Arial Unicode MS" w:hAnsi="Century Gothic" w:cs="Arial Unicode MS"/>
          <w:sz w:val="24"/>
          <w:szCs w:val="24"/>
          <w:lang w:eastAsia="cs-CZ"/>
        </w:rPr>
        <w:t>Prostřednictvím pohádkových příběhů a postav budou děti provázeny příběhem. Cestou budou prožívat neopakovatelné zážitky, získají celou řadu zkušeností a zážitků. Vést děti k překonávání překážek na základě představivosti a příběhu.</w:t>
      </w:r>
    </w:p>
    <w:p w:rsidR="00215270" w:rsidRDefault="00215270" w:rsidP="00F04DB6">
      <w:pPr>
        <w:spacing w:line="360" w:lineRule="auto"/>
        <w:ind w:firstLine="708"/>
        <w:rPr>
          <w:rFonts w:ascii="Century Gothic" w:eastAsia="Arial Unicode MS" w:hAnsi="Century Gothic" w:cs="Arial Unicode MS"/>
          <w:sz w:val="24"/>
          <w:szCs w:val="24"/>
          <w:lang w:eastAsia="cs-CZ"/>
        </w:rPr>
      </w:pPr>
      <w:r>
        <w:rPr>
          <w:rFonts w:ascii="Century Gothic" w:eastAsia="Arial Unicode MS" w:hAnsi="Century Gothic" w:cs="Arial Unicode MS"/>
          <w:sz w:val="24"/>
          <w:szCs w:val="24"/>
          <w:lang w:eastAsia="cs-CZ"/>
        </w:rPr>
        <w:t>Metodický přehled:</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sidRPr="00215270">
        <w:rPr>
          <w:rFonts w:ascii="Century Gothic" w:eastAsia="Arial Unicode MS" w:hAnsi="Century Gothic" w:cs="Arial Unicode MS"/>
          <w:sz w:val="24"/>
          <w:szCs w:val="24"/>
          <w:lang w:eastAsia="cs-CZ"/>
        </w:rPr>
        <w:t>Činnosti zaměřené</w:t>
      </w:r>
      <w:r>
        <w:rPr>
          <w:rFonts w:ascii="Century Gothic" w:eastAsia="Arial Unicode MS" w:hAnsi="Century Gothic" w:cs="Arial Unicode MS"/>
          <w:sz w:val="24"/>
          <w:szCs w:val="24"/>
          <w:lang w:eastAsia="cs-CZ"/>
        </w:rPr>
        <w:t xml:space="preserve"> na seznámení/ seznamovací hry- hádej, hádej kdopak to je…/</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Zásoba říkadel a her</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Knihy a časopisy s příběhem</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Pohybové hry/orffovy nástroje/</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Rolové hry a inspirace</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Výtvarné a pracovní činnosti</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Hry s přírodními materiály</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Pozorování přírody/vycházky do lesa, do okolí/</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Podporování fantazie a tvořivosti</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Návštěva divadel a knihoven</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Různé akce školy, které navazují na integrované bloky</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Spolupráce s rodinou</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Výlety s dětmi</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Návštěva Zoo koutku, ZOO, švpř</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Upevňování kladného vztahu k dětem, zvířátkům a okolí</w:t>
      </w:r>
    </w:p>
    <w:p w:rsidR="00215270" w:rsidRP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Spolupráce s DDM UL</w:t>
      </w:r>
    </w:p>
    <w:p w:rsidR="00215270" w:rsidRDefault="00215270" w:rsidP="00215270">
      <w:pPr>
        <w:pStyle w:val="Odstavecseseznamem"/>
        <w:numPr>
          <w:ilvl w:val="0"/>
          <w:numId w:val="31"/>
        </w:numPr>
        <w:shd w:val="clear" w:color="auto" w:fill="FFFFFF"/>
        <w:spacing w:before="100" w:beforeAutospacing="1" w:after="100" w:afterAutospacing="1" w:line="360" w:lineRule="auto"/>
        <w:ind w:left="390" w:firstLine="708"/>
        <w:rPr>
          <w:rFonts w:ascii="Century Gothic" w:eastAsia="Arial Unicode MS" w:hAnsi="Century Gothic" w:cs="Arial Unicode MS"/>
          <w:b/>
          <w:bCs/>
          <w:sz w:val="24"/>
          <w:szCs w:val="24"/>
          <w:lang w:eastAsia="cs-CZ"/>
        </w:rPr>
      </w:pPr>
      <w:r>
        <w:rPr>
          <w:rFonts w:ascii="Century Gothic" w:eastAsia="Arial Unicode MS" w:hAnsi="Century Gothic" w:cs="Arial Unicode MS"/>
          <w:sz w:val="24"/>
          <w:szCs w:val="24"/>
          <w:lang w:eastAsia="cs-CZ"/>
        </w:rPr>
        <w:t>Spolupráce s MENSOU ČR</w:t>
      </w:r>
    </w:p>
    <w:p w:rsidR="00215270" w:rsidRDefault="00215270" w:rsidP="00215270">
      <w:pPr>
        <w:pStyle w:val="Odstavecseseznamem"/>
        <w:shd w:val="clear" w:color="auto" w:fill="FFFFFF"/>
        <w:spacing w:before="100" w:beforeAutospacing="1" w:after="100" w:afterAutospacing="1" w:line="360" w:lineRule="auto"/>
        <w:ind w:left="1098"/>
        <w:rPr>
          <w:rFonts w:ascii="Century Gothic" w:eastAsia="Arial Unicode MS" w:hAnsi="Century Gothic" w:cs="Arial Unicode MS"/>
          <w:b/>
          <w:bCs/>
          <w:sz w:val="24"/>
          <w:szCs w:val="24"/>
          <w:lang w:eastAsia="cs-CZ"/>
        </w:rPr>
      </w:pPr>
    </w:p>
    <w:p w:rsidR="007B684C" w:rsidRPr="00215270" w:rsidRDefault="0043193E" w:rsidP="00215270">
      <w:pPr>
        <w:pStyle w:val="Odstavecseseznamem"/>
        <w:shd w:val="clear" w:color="auto" w:fill="FFFFFF"/>
        <w:spacing w:before="100" w:beforeAutospacing="1" w:after="100" w:afterAutospacing="1" w:line="360" w:lineRule="auto"/>
        <w:ind w:left="390"/>
        <w:rPr>
          <w:rFonts w:ascii="Century Gothic" w:eastAsia="Arial Unicode MS" w:hAnsi="Century Gothic" w:cs="Arial Unicode MS"/>
          <w:b/>
          <w:bCs/>
          <w:sz w:val="24"/>
          <w:szCs w:val="24"/>
          <w:lang w:eastAsia="cs-CZ"/>
        </w:rPr>
      </w:pPr>
      <w:r w:rsidRPr="00215270">
        <w:rPr>
          <w:rFonts w:ascii="Century Gothic" w:eastAsia="Arial Unicode MS" w:hAnsi="Century Gothic" w:cs="Arial Unicode MS"/>
          <w:b/>
          <w:bCs/>
          <w:sz w:val="24"/>
          <w:szCs w:val="24"/>
          <w:lang w:eastAsia="cs-CZ"/>
        </w:rPr>
        <w:t>1.5.2</w:t>
      </w:r>
      <w:r w:rsidR="007B684C" w:rsidRPr="00215270">
        <w:rPr>
          <w:rFonts w:ascii="Century Gothic" w:eastAsia="Arial Unicode MS" w:hAnsi="Century Gothic" w:cs="Arial Unicode MS"/>
          <w:b/>
          <w:bCs/>
          <w:sz w:val="24"/>
          <w:szCs w:val="24"/>
          <w:lang w:eastAsia="cs-CZ"/>
        </w:rPr>
        <w:t xml:space="preserve"> Vzdělávání dětí se speciálně vzdělávacími potřebami</w:t>
      </w:r>
    </w:p>
    <w:p w:rsidR="008959A6" w:rsidRDefault="008959A6"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lastRenderedPageBreak/>
        <w:t>Vzdělávání dětí v naší MŠ se bude uskutečňovat na základě ŠVP každého z nich, který bude vycházet z RVP pro předškolní vzdělávání.</w:t>
      </w:r>
    </w:p>
    <w:p w:rsidR="008959A6" w:rsidRDefault="008959A6"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Dětem se speciálně vzdělávacími potřebami bude individuálně, dle potřeb dítěte, vypracován IPV, nebo PLPP.</w:t>
      </w:r>
    </w:p>
    <w:p w:rsidR="008959A6" w:rsidRDefault="007B684C"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Při vzdělávání dětí se speciálně vzdělávacími potřebami bude naplňován a přizpůsobený tak, aby vše maximálně vyhovovalo dětem, jejich potřebám a možnostem- pomůcky, hračky, podmínky, kompenzační pomůcky, spolupráce s rodiči popř. s PPP či jiným odborným zařízením.</w:t>
      </w:r>
    </w:p>
    <w:p w:rsidR="007B684C" w:rsidRDefault="007B684C"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Pedagogové v MŠ se budou snažit vytvořit optimální podmínky pro rozvoj každého dítěte, vést děti k samostatnosti, plného zapojení, komunikaci a učení s ohledem na jeho individuální potřeby a možnosti.</w:t>
      </w:r>
    </w:p>
    <w:p w:rsidR="007B684C" w:rsidRDefault="007B684C"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Přístup pedagogů musí být vždy citlivý, chápavý a ohleduplný. V případě nutnosti bude zajištěna úprava prostředí, pomoc vrstevníků.</w:t>
      </w:r>
    </w:p>
    <w:p w:rsidR="007B684C" w:rsidRDefault="007B684C"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 xml:space="preserve">Plán pedagogické podpory 1 – 5 stupeň, bude vypracován třídní učitelkou na základě zprávy z PPP či jiného odborného zařízení, a to ve lhůtě 3 měsíců. Po tomto období bude podpůrný plán vyhodnocen, popř. upraven dle individuálních potřeb dítěte a dané situace a to s ohledem na vývojová a osobnostní specifika. </w:t>
      </w:r>
    </w:p>
    <w:p w:rsid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p>
    <w:p w:rsidR="007B684C" w:rsidRP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
          <w:bCs/>
          <w:sz w:val="24"/>
          <w:szCs w:val="24"/>
          <w:lang w:eastAsia="cs-CZ"/>
        </w:rPr>
      </w:pPr>
      <w:r w:rsidRPr="00100218">
        <w:rPr>
          <w:rFonts w:ascii="Century Gothic" w:eastAsia="Arial Unicode MS" w:hAnsi="Century Gothic" w:cs="Arial Unicode MS"/>
          <w:b/>
          <w:bCs/>
          <w:sz w:val="24"/>
          <w:szCs w:val="24"/>
          <w:lang w:eastAsia="cs-CZ"/>
        </w:rPr>
        <w:t>1.5.3 Nadané a mimořádně nadané děti</w:t>
      </w:r>
    </w:p>
    <w:p w:rsidR="007B684C"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Pedagogové v MŠ budou věnovat pozornost potřebám i nadání a zcela je podporovat.</w:t>
      </w:r>
    </w:p>
    <w:p w:rsid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Respektovat a rozvíjet jejich potřeby.</w:t>
      </w:r>
    </w:p>
    <w:p w:rsid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Důležitá je zde spolupráce s rodiči.</w:t>
      </w:r>
    </w:p>
    <w:p w:rsid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lastRenderedPageBreak/>
        <w:t>Využití znalostí a pomůcek vyplývajících ze spolupráce naší školky s Mensou ČR.</w:t>
      </w:r>
    </w:p>
    <w:p w:rsidR="00100218" w:rsidRDefault="00100218"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Pr>
          <w:rFonts w:ascii="Century Gothic" w:eastAsia="Arial Unicode MS" w:hAnsi="Century Gothic" w:cs="Arial Unicode MS"/>
          <w:bCs/>
          <w:sz w:val="24"/>
          <w:szCs w:val="24"/>
          <w:lang w:eastAsia="cs-CZ"/>
        </w:rPr>
        <w:t>Systém podpory nadaných dětí se realizuje prostřednictvím podpůrných opatření v rozsahu 1-4 stupeň.</w:t>
      </w:r>
    </w:p>
    <w:p w:rsidR="0043193E" w:rsidRDefault="0043193E" w:rsidP="00F04DB6">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p>
    <w:p w:rsidR="007B684C" w:rsidRPr="002223B1" w:rsidRDefault="002223B1" w:rsidP="00F04DB6">
      <w:pPr>
        <w:shd w:val="clear" w:color="auto" w:fill="FFFFFF"/>
        <w:spacing w:before="100" w:beforeAutospacing="1" w:after="100" w:afterAutospacing="1" w:line="360" w:lineRule="auto"/>
        <w:ind w:left="390"/>
        <w:rPr>
          <w:rFonts w:ascii="Century Gothic" w:eastAsia="Arial Unicode MS" w:hAnsi="Century Gothic" w:cs="Arial Unicode MS"/>
          <w:b/>
          <w:bCs/>
          <w:sz w:val="24"/>
          <w:szCs w:val="24"/>
          <w:lang w:eastAsia="cs-CZ"/>
        </w:rPr>
      </w:pPr>
      <w:r w:rsidRPr="002223B1">
        <w:rPr>
          <w:rFonts w:ascii="Century Gothic" w:eastAsia="Arial Unicode MS" w:hAnsi="Century Gothic" w:cs="Arial Unicode MS"/>
          <w:b/>
          <w:bCs/>
          <w:sz w:val="24"/>
          <w:szCs w:val="24"/>
          <w:lang w:eastAsia="cs-CZ"/>
        </w:rPr>
        <w:t>1.5.4 Individuální vzdělávání v MŠ</w:t>
      </w:r>
    </w:p>
    <w:p w:rsidR="002223B1" w:rsidRPr="002223B1" w:rsidRDefault="002223B1" w:rsidP="00853C26">
      <w:pPr>
        <w:numPr>
          <w:ilvl w:val="0"/>
          <w:numId w:val="23"/>
        </w:numPr>
        <w:shd w:val="clear" w:color="auto" w:fill="FFFFFF"/>
        <w:spacing w:before="100" w:beforeAutospacing="1" w:after="100" w:afterAutospacing="1" w:line="360" w:lineRule="atLeast"/>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Zákonný zástupce dítěte, pro které je předškolní vzdělávání povinné, může pro dítě odůvodněně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223B1" w:rsidRPr="002223B1" w:rsidRDefault="002223B1" w:rsidP="00853C26">
      <w:pPr>
        <w:numPr>
          <w:ilvl w:val="0"/>
          <w:numId w:val="23"/>
        </w:numPr>
        <w:shd w:val="clear" w:color="auto" w:fill="FFFFFF"/>
        <w:spacing w:before="100" w:beforeAutospacing="1" w:after="100" w:afterAutospacing="1" w:line="360" w:lineRule="atLeast"/>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Oznámení zákonného zástupce o individuálním vzdělávání dítěte musí obsahovat</w:t>
      </w:r>
    </w:p>
    <w:p w:rsidR="002223B1" w:rsidRPr="002223B1" w:rsidRDefault="002223B1" w:rsidP="00853C26">
      <w:pPr>
        <w:numPr>
          <w:ilvl w:val="0"/>
          <w:numId w:val="24"/>
        </w:numPr>
        <w:shd w:val="clear" w:color="auto" w:fill="FFFFFF"/>
        <w:spacing w:before="100" w:beforeAutospacing="1" w:after="100" w:afterAutospacing="1" w:line="360" w:lineRule="atLeast"/>
        <w:ind w:left="1170"/>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jméno, popřípadě jména, a příjmení, rodné číslo a místo trvalého pobytu dítěte, v případě cizince místo pobytu dítěte,</w:t>
      </w:r>
    </w:p>
    <w:p w:rsidR="002223B1" w:rsidRPr="002223B1" w:rsidRDefault="002223B1" w:rsidP="00853C26">
      <w:pPr>
        <w:numPr>
          <w:ilvl w:val="0"/>
          <w:numId w:val="24"/>
        </w:numPr>
        <w:shd w:val="clear" w:color="auto" w:fill="FFFFFF"/>
        <w:spacing w:before="100" w:beforeAutospacing="1" w:after="100" w:afterAutospacing="1" w:line="360" w:lineRule="atLeast"/>
        <w:ind w:left="1170"/>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uvedení období, ve kterém má být dítě individuálně vzděláváno,</w:t>
      </w:r>
    </w:p>
    <w:p w:rsidR="002223B1" w:rsidRPr="002223B1" w:rsidRDefault="002223B1" w:rsidP="00853C26">
      <w:pPr>
        <w:numPr>
          <w:ilvl w:val="0"/>
          <w:numId w:val="24"/>
        </w:numPr>
        <w:shd w:val="clear" w:color="auto" w:fill="FFFFFF"/>
        <w:spacing w:before="100" w:beforeAutospacing="1" w:after="100" w:afterAutospacing="1" w:line="360" w:lineRule="atLeast"/>
        <w:ind w:left="1170"/>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důvody pro individuální vzdělávání dítěte.</w:t>
      </w:r>
    </w:p>
    <w:p w:rsidR="002223B1" w:rsidRPr="002223B1" w:rsidRDefault="002223B1" w:rsidP="00853C26">
      <w:pPr>
        <w:numPr>
          <w:ilvl w:val="0"/>
          <w:numId w:val="25"/>
        </w:numPr>
        <w:shd w:val="clear" w:color="auto" w:fill="FFFFFF"/>
        <w:spacing w:before="100" w:beforeAutospacing="1" w:after="100" w:afterAutospacing="1" w:line="360" w:lineRule="atLeast"/>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Mateřská škola ověří úroveň osvojování očekávaných výstupů v jednotlivých oblastech a případně doporučí zákonnému zástupci další postup při vzdělávání.</w:t>
      </w:r>
    </w:p>
    <w:p w:rsidR="002223B1" w:rsidRPr="002223B1" w:rsidRDefault="002223B1" w:rsidP="002223B1">
      <w:pPr>
        <w:shd w:val="clear" w:color="auto" w:fill="FFFFFF"/>
        <w:spacing w:before="100" w:beforeAutospacing="1" w:after="100" w:afterAutospacing="1" w:line="360" w:lineRule="atLeast"/>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Ředitelka školy stanoví termíny ověření vždy na druhou polovinu listopadu a náhradní termíny na první polovinu prosince. Přesný termín bude zákonným zástupcům sdělen individuálně, nebo s nimi dohodnut.</w:t>
      </w:r>
    </w:p>
    <w:p w:rsidR="002223B1" w:rsidRPr="002223B1" w:rsidRDefault="002223B1" w:rsidP="00853C26">
      <w:pPr>
        <w:numPr>
          <w:ilvl w:val="0"/>
          <w:numId w:val="26"/>
        </w:numPr>
        <w:shd w:val="clear" w:color="auto" w:fill="FFFFFF"/>
        <w:spacing w:before="100" w:beforeAutospacing="1" w:after="100" w:afterAutospacing="1" w:line="360" w:lineRule="atLeast"/>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A60A9F" w:rsidRDefault="002223B1" w:rsidP="00F04DB6">
      <w:pPr>
        <w:shd w:val="clear" w:color="auto" w:fill="FFFFFF"/>
        <w:spacing w:before="100" w:beforeAutospacing="1" w:after="100" w:afterAutospacing="1" w:line="360" w:lineRule="auto"/>
        <w:ind w:left="390"/>
        <w:rPr>
          <w:rFonts w:ascii="Century Gothic" w:eastAsia="Times New Roman" w:hAnsi="Century Gothic" w:cs="Times New Roman"/>
          <w:color w:val="000000"/>
          <w:sz w:val="24"/>
          <w:szCs w:val="24"/>
          <w:lang w:eastAsia="cs-CZ"/>
        </w:rPr>
      </w:pPr>
      <w:r w:rsidRPr="002223B1">
        <w:rPr>
          <w:rFonts w:ascii="Century Gothic" w:eastAsia="Times New Roman" w:hAnsi="Century Gothic" w:cs="Times New Roman"/>
          <w:color w:val="000000"/>
          <w:sz w:val="24"/>
          <w:szCs w:val="24"/>
          <w:lang w:eastAsia="cs-CZ"/>
        </w:rPr>
        <w:lastRenderedPageBreak/>
        <w:t>Odvolání proti rozhodnutí ředitele mateřské školy o ukončení individuálního vzdělávání dítěte nemá odkladný účinek. Po ukončení individuálního vzdělávání dítěte nelze dítě opětovně individuálně</w:t>
      </w:r>
      <w:r>
        <w:rPr>
          <w:rFonts w:ascii="Century Gothic" w:eastAsia="Times New Roman" w:hAnsi="Century Gothic" w:cs="Times New Roman"/>
          <w:color w:val="000000"/>
          <w:sz w:val="24"/>
          <w:szCs w:val="24"/>
          <w:lang w:eastAsia="cs-CZ"/>
        </w:rPr>
        <w:t xml:space="preserve"> vzdělávat.</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
          <w:bCs/>
          <w:sz w:val="24"/>
          <w:szCs w:val="24"/>
          <w:lang w:eastAsia="cs-CZ"/>
        </w:rPr>
      </w:pPr>
      <w:r>
        <w:rPr>
          <w:rFonts w:ascii="Century Gothic" w:eastAsia="Arial Unicode MS" w:hAnsi="Century Gothic" w:cs="Arial Unicode MS"/>
          <w:b/>
          <w:bCs/>
          <w:sz w:val="24"/>
          <w:szCs w:val="24"/>
          <w:lang w:eastAsia="cs-CZ"/>
        </w:rPr>
        <w:t xml:space="preserve">1.5.5 </w:t>
      </w:r>
      <w:r w:rsidRPr="00C54829">
        <w:rPr>
          <w:rFonts w:ascii="Century Gothic" w:eastAsia="Arial Unicode MS" w:hAnsi="Century Gothic" w:cs="Arial Unicode MS"/>
          <w:b/>
          <w:bCs/>
          <w:sz w:val="24"/>
          <w:szCs w:val="24"/>
          <w:lang w:eastAsia="cs-CZ"/>
        </w:rPr>
        <w:t>Podmínky vzdělávání dětí od dvou do tří let</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Péče o děti od dvou do tří let musí být organizačně a provozně zajištěna v souladu s platnými právními předpisy. Pro zajištění kvalitních podmínek pro vzdělávání dětí ve věku od dvou do tří let je třeba ve škole přijmout jistá opatření týkající se zajištění bezpečnostních, hygienických, prostorových i materiálních podmínek, včetně přizpůsobení organizace vzdělávání. Tato opatření se pak promítají do vnitřních předpisů, školního vzdělávacího programu, školního řádu a podobně.</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Vzhledem k nízkému věku dětí od 2 do 3 let je naprosto zásadní spolupráce s jejich zákonnými zástupci.</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další podmínky, které reagují na vývojová specifika, individuální potřeby, zájmy a možnosti těchto dětí.</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Snažíme se zajišťovat tyto podmínky pro vzdělávání dětí od dvou do tří let:</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Mateřská škola je vybavena dostatečným množstvím podnětných a bezpečných hraček a pomůcek vhodných pro dvouleté děti.</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lastRenderedPageBreak/>
        <w:t> Je použito několik zavřených, dostatečně zabezpečených skříněk k ukládání hraček a pomůcek - je zajištěna bezpečnost dětí a předkládání přiměřeného množství podnětů pro tyto děti.</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Ve věkově heterogenní třídě jsou pro zajištění bezpečnosti jiným způsobem znepřístupněny bezpečnost ohrožující předměty. Ve třídě jsou nastavena dětem srozumitelná pravidla pro používání a ukládání hraček a pomůcek.</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Prostředí je upraveno tak, aby poskytovalo dostatečný prostor pro volný pohyb a hru dětí, umožňovalo variabilitu v uspořádání prostoru a zabezpečovalo možnost naplnění potřeby průběžného odpočinku.</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Mateřská škola je vybavena dostatečným zázemím pro zajištění hygieny dítěte.</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Šatna je vybavena dostatečně velkým úložným prostorem na náhradní oblečení a hygienické potřeby.</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Je zajištěn vyhovující režim dne, který respektuje potřeby dětí (zejména pravidelnost, dostatek času na realizaci činností, úprava času stravování, dostatečný odpočinek).</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Mateřská škola vytváří podmínky pro adaptaci dítěte v souladu s jeho individuálními potřebami.</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Dítěti je umožněno používání specifických pomůcek pro zajištění pocitu bezpečí a jistoty.</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Vzdělávací činnosti jsou realizovány v menších skupinách či individuálně, podle potřeb a volby dětí.</w:t>
      </w:r>
    </w:p>
    <w:p w:rsidR="00C54829" w:rsidRP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t> Učitel uplatňuje k dítěti laskavě důsledný přístup, dítě pozitivně přijímá.</w:t>
      </w:r>
    </w:p>
    <w:p w:rsidR="00C54829" w:rsidRDefault="00C54829" w:rsidP="00C54829">
      <w:pPr>
        <w:shd w:val="clear" w:color="auto" w:fill="FFFFFF"/>
        <w:spacing w:before="100" w:beforeAutospacing="1" w:after="100" w:afterAutospacing="1" w:line="360" w:lineRule="auto"/>
        <w:ind w:left="390"/>
        <w:rPr>
          <w:rFonts w:ascii="Century Gothic" w:eastAsia="Arial Unicode MS" w:hAnsi="Century Gothic" w:cs="Arial Unicode MS"/>
          <w:bCs/>
          <w:sz w:val="24"/>
          <w:szCs w:val="24"/>
          <w:lang w:eastAsia="cs-CZ"/>
        </w:rPr>
      </w:pPr>
      <w:r w:rsidRPr="00C54829">
        <w:rPr>
          <w:rFonts w:ascii="Century Gothic" w:eastAsia="Arial Unicode MS" w:hAnsi="Century Gothic" w:cs="Arial Unicode MS"/>
          <w:bCs/>
          <w:sz w:val="24"/>
          <w:szCs w:val="24"/>
          <w:lang w:eastAsia="cs-CZ"/>
        </w:rPr>
        <w:lastRenderedPageBreak/>
        <w:t> V mateřské škole jsou aktivně podněcovány pozitivní vztahy, které vedou k oboustranné důvěře a spolupráci s rodinou.</w:t>
      </w:r>
    </w:p>
    <w:p w:rsidR="00A60A9F" w:rsidRPr="00F04DB6" w:rsidRDefault="00A60A9F" w:rsidP="00AB7E59">
      <w:pPr>
        <w:shd w:val="clear" w:color="auto" w:fill="FFFFFF"/>
        <w:spacing w:before="100" w:beforeAutospacing="1" w:after="100" w:afterAutospacing="1" w:line="360" w:lineRule="auto"/>
        <w:rPr>
          <w:rFonts w:ascii="Century Gothic" w:hAnsi="Century Gothic"/>
          <w:b/>
        </w:rPr>
      </w:pPr>
    </w:p>
    <w:p w:rsidR="00FB7AAD" w:rsidRPr="00FB7AAD" w:rsidRDefault="001F7E7E" w:rsidP="00FB7AAD">
      <w:pPr>
        <w:spacing w:before="100" w:beforeAutospacing="1" w:after="100" w:afterAutospacing="1" w:line="240" w:lineRule="auto"/>
        <w:rPr>
          <w:rFonts w:ascii="Century Gothic" w:eastAsia="Times New Roman" w:hAnsi="Century Gothic" w:cs="Times New Roman"/>
          <w:b/>
          <w:sz w:val="28"/>
          <w:szCs w:val="28"/>
          <w:lang w:eastAsia="cs-CZ"/>
        </w:rPr>
      </w:pPr>
      <w:r>
        <w:rPr>
          <w:rFonts w:ascii="Century Gothic" w:eastAsia="Times New Roman" w:hAnsi="Century Gothic" w:cs="Times New Roman"/>
          <w:b/>
          <w:bCs/>
          <w:sz w:val="28"/>
          <w:szCs w:val="28"/>
          <w:lang w:eastAsia="cs-CZ"/>
        </w:rPr>
        <w:t>1.6</w:t>
      </w:r>
      <w:r w:rsidR="00FB7AAD" w:rsidRPr="00FB7AAD">
        <w:rPr>
          <w:rFonts w:ascii="Century Gothic" w:eastAsia="Times New Roman" w:hAnsi="Century Gothic" w:cs="Times New Roman"/>
          <w:b/>
          <w:bCs/>
          <w:sz w:val="28"/>
          <w:szCs w:val="28"/>
          <w:lang w:eastAsia="cs-CZ"/>
        </w:rPr>
        <w:t xml:space="preserve"> Vzdělávací obsah</w:t>
      </w:r>
    </w:p>
    <w:p w:rsidR="007E21B6" w:rsidRDefault="00FB7AAD" w:rsidP="007E21B6">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ŠVP tvoří </w:t>
      </w:r>
      <w:r w:rsidR="005D16DA">
        <w:rPr>
          <w:rFonts w:ascii="Century Gothic" w:eastAsia="Times New Roman" w:hAnsi="Century Gothic" w:cs="Times New Roman"/>
          <w:sz w:val="24"/>
          <w:szCs w:val="24"/>
          <w:lang w:eastAsia="cs-CZ"/>
        </w:rPr>
        <w:t xml:space="preserve">čtyři </w:t>
      </w:r>
      <w:r w:rsidR="002111AE">
        <w:rPr>
          <w:rFonts w:ascii="Century Gothic" w:eastAsia="Times New Roman" w:hAnsi="Century Gothic" w:cs="Times New Roman"/>
          <w:sz w:val="24"/>
          <w:szCs w:val="24"/>
          <w:lang w:eastAsia="cs-CZ"/>
        </w:rPr>
        <w:t xml:space="preserve">integrované </w:t>
      </w:r>
      <w:r w:rsidR="005D16DA">
        <w:rPr>
          <w:rFonts w:ascii="Century Gothic" w:eastAsia="Times New Roman" w:hAnsi="Century Gothic" w:cs="Times New Roman"/>
          <w:sz w:val="24"/>
          <w:szCs w:val="24"/>
          <w:lang w:eastAsia="cs-CZ"/>
        </w:rPr>
        <w:t>bloky</w:t>
      </w:r>
      <w:r w:rsidR="002111AE">
        <w:rPr>
          <w:rFonts w:ascii="Century Gothic" w:eastAsia="Times New Roman" w:hAnsi="Century Gothic" w:cs="Times New Roman"/>
          <w:sz w:val="24"/>
          <w:szCs w:val="24"/>
          <w:lang w:eastAsia="cs-CZ"/>
        </w:rPr>
        <w:t>/IB/. Každý IB má tři podtémata, které jsou prolínány pohádkovým příběhem s lesním skřítkem Domínkem. Jsou zaměřená na čtyři roční období.</w:t>
      </w:r>
    </w:p>
    <w:p w:rsidR="00215270" w:rsidRDefault="00215270" w:rsidP="007E21B6">
      <w:pPr>
        <w:spacing w:before="100" w:beforeAutospacing="1" w:after="100" w:afterAutospacing="1" w:line="360" w:lineRule="auto"/>
        <w:rPr>
          <w:rFonts w:ascii="Century Gothic" w:eastAsia="Times New Roman" w:hAnsi="Century Gothic" w:cs="Times New Roman"/>
          <w:sz w:val="24"/>
          <w:szCs w:val="24"/>
          <w:lang w:eastAsia="cs-CZ"/>
        </w:rPr>
      </w:pPr>
    </w:p>
    <w:p w:rsidR="002111AE" w:rsidRPr="003C1258" w:rsidRDefault="002111AE" w:rsidP="002111AE">
      <w:pPr>
        <w:spacing w:before="100" w:beforeAutospacing="1" w:after="100" w:afterAutospacing="1" w:line="360" w:lineRule="auto"/>
        <w:rPr>
          <w:rFonts w:ascii="Century Gothic" w:hAnsi="Century Gothic"/>
          <w:b/>
          <w:sz w:val="28"/>
          <w:szCs w:val="28"/>
          <w:lang w:eastAsia="cs-CZ"/>
        </w:rPr>
      </w:pPr>
      <w:r w:rsidRPr="003C1258">
        <w:rPr>
          <w:rFonts w:ascii="Century Gothic" w:eastAsia="Times New Roman" w:hAnsi="Century Gothic" w:cs="Times New Roman"/>
          <w:b/>
          <w:sz w:val="28"/>
          <w:szCs w:val="28"/>
          <w:lang w:eastAsia="cs-CZ"/>
        </w:rPr>
        <w:t xml:space="preserve">1. Integrovaný blok: </w:t>
      </w:r>
      <w:r w:rsidRPr="003C1258">
        <w:rPr>
          <w:rFonts w:ascii="Century Gothic" w:hAnsi="Century Gothic"/>
          <w:b/>
          <w:sz w:val="28"/>
          <w:szCs w:val="28"/>
          <w:lang w:eastAsia="cs-CZ"/>
        </w:rPr>
        <w:t>Čarování s podzimem</w:t>
      </w:r>
    </w:p>
    <w:p w:rsidR="002111AE" w:rsidRPr="003C1258" w:rsidRDefault="002111AE" w:rsidP="002111AE">
      <w:pPr>
        <w:pStyle w:val="Bezmezer"/>
        <w:rPr>
          <w:rFonts w:ascii="Century Gothic" w:hAnsi="Century Gothic"/>
          <w:b/>
          <w:sz w:val="24"/>
          <w:szCs w:val="24"/>
          <w:lang w:eastAsia="cs-CZ"/>
        </w:rPr>
      </w:pPr>
      <w:r w:rsidRPr="003C1258">
        <w:rPr>
          <w:rFonts w:ascii="Century Gothic" w:hAnsi="Century Gothic"/>
          <w:b/>
          <w:sz w:val="24"/>
          <w:szCs w:val="24"/>
          <w:lang w:eastAsia="cs-CZ"/>
        </w:rPr>
        <w:t xml:space="preserve">Podtémata: </w:t>
      </w:r>
    </w:p>
    <w:p w:rsidR="002111AE" w:rsidRPr="003C1258" w:rsidRDefault="002111AE" w:rsidP="00853C26">
      <w:pPr>
        <w:pStyle w:val="Bezmezer"/>
        <w:numPr>
          <w:ilvl w:val="0"/>
          <w:numId w:val="28"/>
        </w:numPr>
        <w:rPr>
          <w:rFonts w:ascii="Century Gothic" w:hAnsi="Century Gothic"/>
          <w:sz w:val="24"/>
          <w:szCs w:val="24"/>
          <w:lang w:eastAsia="cs-CZ"/>
        </w:rPr>
      </w:pPr>
      <w:r w:rsidRPr="003C1258">
        <w:rPr>
          <w:rFonts w:ascii="Century Gothic" w:hAnsi="Century Gothic"/>
          <w:sz w:val="24"/>
          <w:szCs w:val="24"/>
          <w:lang w:eastAsia="cs-CZ"/>
        </w:rPr>
        <w:t>Šlapu si to do školky, pro kluky i pro holky</w:t>
      </w:r>
    </w:p>
    <w:p w:rsidR="002111AE" w:rsidRPr="003C1258" w:rsidRDefault="002111AE" w:rsidP="00853C26">
      <w:pPr>
        <w:pStyle w:val="Bezmezer"/>
        <w:numPr>
          <w:ilvl w:val="0"/>
          <w:numId w:val="28"/>
        </w:numPr>
        <w:rPr>
          <w:rFonts w:ascii="Century Gothic" w:hAnsi="Century Gothic"/>
          <w:sz w:val="24"/>
          <w:szCs w:val="24"/>
          <w:lang w:eastAsia="cs-CZ"/>
        </w:rPr>
      </w:pPr>
      <w:r w:rsidRPr="003C1258">
        <w:rPr>
          <w:rFonts w:ascii="Century Gothic" w:hAnsi="Century Gothic"/>
          <w:sz w:val="24"/>
          <w:szCs w:val="24"/>
          <w:lang w:eastAsia="cs-CZ"/>
        </w:rPr>
        <w:t>Dobrodružství s lesním skřítkem</w:t>
      </w:r>
    </w:p>
    <w:p w:rsidR="002111AE" w:rsidRPr="003C1258" w:rsidRDefault="002111AE" w:rsidP="00853C26">
      <w:pPr>
        <w:pStyle w:val="Odstavecseseznamem"/>
        <w:numPr>
          <w:ilvl w:val="0"/>
          <w:numId w:val="28"/>
        </w:numPr>
        <w:rPr>
          <w:rFonts w:ascii="Century Gothic" w:hAnsi="Century Gothic"/>
          <w:sz w:val="24"/>
          <w:szCs w:val="24"/>
          <w:lang w:eastAsia="cs-CZ"/>
        </w:rPr>
      </w:pPr>
      <w:r w:rsidRPr="003C1258">
        <w:rPr>
          <w:rFonts w:ascii="Century Gothic" w:hAnsi="Century Gothic"/>
          <w:sz w:val="24"/>
          <w:szCs w:val="24"/>
          <w:lang w:eastAsia="cs-CZ"/>
        </w:rPr>
        <w:t>S lesním skřítkem do pohádky, a pak hurá zase zpátky</w:t>
      </w:r>
    </w:p>
    <w:p w:rsidR="002111AE" w:rsidRDefault="002111AE" w:rsidP="002111AE">
      <w:pPr>
        <w:pStyle w:val="Bezmezer"/>
        <w:rPr>
          <w:rFonts w:ascii="Century Gothic" w:hAnsi="Century Gothic"/>
          <w:sz w:val="24"/>
          <w:szCs w:val="24"/>
          <w:lang w:eastAsia="cs-CZ"/>
        </w:rPr>
      </w:pPr>
    </w:p>
    <w:p w:rsidR="002111AE" w:rsidRDefault="002111AE" w:rsidP="007E21B6">
      <w:pPr>
        <w:spacing w:before="100" w:beforeAutospacing="1" w:after="100" w:afterAutospacing="1" w:line="360" w:lineRule="auto"/>
        <w:rPr>
          <w:rFonts w:ascii="Century Gothic" w:hAnsi="Century Gothic"/>
          <w:sz w:val="24"/>
          <w:szCs w:val="24"/>
          <w:lang w:eastAsia="cs-CZ"/>
        </w:rPr>
      </w:pPr>
      <w:r>
        <w:rPr>
          <w:rFonts w:ascii="Century Gothic" w:hAnsi="Century Gothic"/>
          <w:sz w:val="24"/>
          <w:szCs w:val="24"/>
          <w:lang w:eastAsia="cs-CZ"/>
        </w:rPr>
        <w:t>Charakteristika IB:</w:t>
      </w:r>
    </w:p>
    <w:p w:rsidR="001D40DE" w:rsidRDefault="001D40DE" w:rsidP="001D40DE">
      <w:pPr>
        <w:pStyle w:val="Bezmezer"/>
        <w:rPr>
          <w:rFonts w:ascii="Century Gothic" w:hAnsi="Century Gothic"/>
          <w:sz w:val="24"/>
          <w:szCs w:val="24"/>
        </w:rPr>
      </w:pPr>
      <w:r w:rsidRPr="007C5815">
        <w:rPr>
          <w:rFonts w:ascii="Century Gothic" w:hAnsi="Century Gothic"/>
          <w:sz w:val="24"/>
          <w:szCs w:val="24"/>
        </w:rPr>
        <w:t>V rámci aktivit a různých činností adaptovat dítě na pře</w:t>
      </w:r>
      <w:r>
        <w:rPr>
          <w:rFonts w:ascii="Century Gothic" w:hAnsi="Century Gothic"/>
          <w:sz w:val="24"/>
          <w:szCs w:val="24"/>
        </w:rPr>
        <w:t>d</w:t>
      </w:r>
      <w:r w:rsidRPr="007C5815">
        <w:rPr>
          <w:rFonts w:ascii="Century Gothic" w:hAnsi="Century Gothic"/>
          <w:sz w:val="24"/>
          <w:szCs w:val="24"/>
        </w:rPr>
        <w:t>školní prostředí.</w:t>
      </w:r>
    </w:p>
    <w:p w:rsidR="001D40DE" w:rsidRDefault="001D40DE" w:rsidP="001D40DE">
      <w:pPr>
        <w:pStyle w:val="Bezmezer"/>
        <w:rPr>
          <w:rFonts w:ascii="Century Gothic" w:hAnsi="Century Gothic"/>
          <w:sz w:val="24"/>
          <w:szCs w:val="24"/>
        </w:rPr>
      </w:pPr>
      <w:r>
        <w:rPr>
          <w:rFonts w:ascii="Century Gothic" w:hAnsi="Century Gothic"/>
          <w:sz w:val="24"/>
          <w:szCs w:val="24"/>
        </w:rPr>
        <w:t>Seznámení s kamarády a pomoc v navazování kontaktů.</w:t>
      </w:r>
    </w:p>
    <w:p w:rsidR="001D40DE" w:rsidRPr="007C5815" w:rsidRDefault="001D40DE" w:rsidP="001D40DE">
      <w:pPr>
        <w:pStyle w:val="Bezmezer"/>
        <w:rPr>
          <w:rFonts w:ascii="Century Gothic" w:hAnsi="Century Gothic"/>
          <w:sz w:val="24"/>
          <w:szCs w:val="24"/>
        </w:rPr>
      </w:pPr>
    </w:p>
    <w:p w:rsidR="001D40DE" w:rsidRDefault="001D40DE" w:rsidP="001D40DE">
      <w:pPr>
        <w:spacing w:line="360" w:lineRule="auto"/>
        <w:rPr>
          <w:rFonts w:ascii="Century Gothic" w:hAnsi="Century Gothic"/>
          <w:sz w:val="24"/>
          <w:szCs w:val="24"/>
        </w:rPr>
      </w:pPr>
      <w:r w:rsidRPr="008A6716">
        <w:rPr>
          <w:rFonts w:ascii="Century Gothic" w:hAnsi="Century Gothic"/>
          <w:sz w:val="24"/>
          <w:szCs w:val="24"/>
        </w:rPr>
        <w:t xml:space="preserve">V rámci tohoto </w:t>
      </w:r>
      <w:r>
        <w:rPr>
          <w:rFonts w:ascii="Century Gothic" w:hAnsi="Century Gothic"/>
          <w:sz w:val="24"/>
          <w:szCs w:val="24"/>
        </w:rPr>
        <w:t>bloku</w:t>
      </w:r>
      <w:r w:rsidRPr="008A6716">
        <w:rPr>
          <w:rFonts w:ascii="Century Gothic" w:hAnsi="Century Gothic"/>
          <w:sz w:val="24"/>
          <w:szCs w:val="24"/>
        </w:rPr>
        <w:t xml:space="preserve"> by děti měly rozvíjet jemnou i hrubou motoriku, měly by rozvíjet komunikační schopnosti a dovednosti, každé z dětí by se mělo začlenit do kolektivu, mělo by se umět adaptovat v prostředí MŠ, mělo by se učit sebeobsluze a samostatnosti a v neposlední řadě by mělo vnímat svět kolem sebe.</w:t>
      </w:r>
      <w:r>
        <w:rPr>
          <w:rFonts w:ascii="Century Gothic" w:hAnsi="Century Gothic"/>
          <w:sz w:val="24"/>
          <w:szCs w:val="24"/>
        </w:rPr>
        <w:t xml:space="preserve"> </w:t>
      </w:r>
    </w:p>
    <w:p w:rsidR="001D40DE" w:rsidRDefault="001D40DE" w:rsidP="001D40DE">
      <w:pPr>
        <w:spacing w:line="360" w:lineRule="auto"/>
        <w:rPr>
          <w:rFonts w:ascii="Century Gothic" w:hAnsi="Century Gothic"/>
          <w:sz w:val="24"/>
          <w:szCs w:val="24"/>
        </w:rPr>
      </w:pPr>
      <w:r>
        <w:rPr>
          <w:rFonts w:ascii="Century Gothic" w:hAnsi="Century Gothic"/>
          <w:sz w:val="24"/>
          <w:szCs w:val="24"/>
        </w:rPr>
        <w:t>Se skřítkem Domínkem půjdeme po stopách lesních skřítků a zvířátek. Budeme si povídat o všem co je kolem nás. Skřítka si vyrobíme a necháme ho, aby nám vyprávěl pohádku o svých kamarádech a prostředí, v kterém žije. Ukáže nám, jak jsou kamarádi pro nás důležití, jak je hezké učit se novým věcem a pozorovat život kolem nás.</w:t>
      </w:r>
    </w:p>
    <w:p w:rsidR="001D40DE" w:rsidRDefault="001D40DE" w:rsidP="001D40DE">
      <w:pPr>
        <w:spacing w:line="360" w:lineRule="auto"/>
        <w:rPr>
          <w:rFonts w:ascii="Century Gothic" w:hAnsi="Century Gothic"/>
          <w:sz w:val="24"/>
          <w:szCs w:val="24"/>
        </w:rPr>
      </w:pPr>
      <w:r>
        <w:rPr>
          <w:rFonts w:ascii="Century Gothic" w:hAnsi="Century Gothic"/>
          <w:sz w:val="24"/>
          <w:szCs w:val="24"/>
        </w:rPr>
        <w:lastRenderedPageBreak/>
        <w:t>Vzdělávací cíl:</w:t>
      </w:r>
    </w:p>
    <w:p w:rsidR="001D40DE" w:rsidRDefault="0058304B" w:rsidP="001D40DE">
      <w:pPr>
        <w:spacing w:line="360" w:lineRule="auto"/>
        <w:rPr>
          <w:rFonts w:ascii="Century Gothic" w:hAnsi="Century Gothic"/>
          <w:sz w:val="24"/>
          <w:szCs w:val="24"/>
        </w:rPr>
      </w:pPr>
      <w:r>
        <w:rPr>
          <w:rFonts w:ascii="Century Gothic" w:hAnsi="Century Gothic"/>
          <w:sz w:val="24"/>
          <w:szCs w:val="24"/>
        </w:rPr>
        <w:t>Uvést dítě do společnosti ostatních lidí a do pravidel soužití s ostatními</w:t>
      </w:r>
    </w:p>
    <w:p w:rsidR="0058304B" w:rsidRDefault="0058304B" w:rsidP="001D40DE">
      <w:pPr>
        <w:spacing w:line="360" w:lineRule="auto"/>
        <w:rPr>
          <w:rFonts w:ascii="Century Gothic" w:hAnsi="Century Gothic"/>
          <w:sz w:val="24"/>
          <w:szCs w:val="24"/>
        </w:rPr>
      </w:pPr>
      <w:r>
        <w:rPr>
          <w:rFonts w:ascii="Century Gothic" w:hAnsi="Century Gothic"/>
          <w:sz w:val="24"/>
          <w:szCs w:val="24"/>
        </w:rPr>
        <w:t>Dílčí vzdělávací cíle:</w:t>
      </w:r>
    </w:p>
    <w:p w:rsidR="0058304B" w:rsidRPr="008A6716" w:rsidRDefault="0058304B" w:rsidP="00853C26">
      <w:pPr>
        <w:pStyle w:val="Odstavecseseznamem"/>
        <w:numPr>
          <w:ilvl w:val="0"/>
          <w:numId w:val="11"/>
        </w:numPr>
        <w:spacing w:after="200" w:line="360" w:lineRule="auto"/>
        <w:rPr>
          <w:rFonts w:ascii="Century Gothic" w:hAnsi="Century Gothic"/>
          <w:sz w:val="24"/>
          <w:szCs w:val="24"/>
        </w:rPr>
      </w:pPr>
      <w:r w:rsidRPr="008A6716">
        <w:rPr>
          <w:rFonts w:ascii="Century Gothic" w:hAnsi="Century Gothic"/>
          <w:sz w:val="24"/>
          <w:szCs w:val="24"/>
        </w:rPr>
        <w:t xml:space="preserve">Rozvoj pohybových schopností, zdokonalování dovedností v oblasti jemné a hrubé motoriky </w:t>
      </w:r>
    </w:p>
    <w:p w:rsidR="0058304B" w:rsidRPr="008A6716" w:rsidRDefault="0058304B" w:rsidP="00853C26">
      <w:pPr>
        <w:pStyle w:val="Odstavecseseznamem"/>
        <w:numPr>
          <w:ilvl w:val="0"/>
          <w:numId w:val="11"/>
        </w:numPr>
        <w:spacing w:after="200" w:line="360" w:lineRule="auto"/>
        <w:rPr>
          <w:rFonts w:ascii="Century Gothic" w:hAnsi="Century Gothic"/>
          <w:sz w:val="24"/>
          <w:szCs w:val="24"/>
        </w:rPr>
      </w:pPr>
      <w:r w:rsidRPr="008A6716">
        <w:rPr>
          <w:rFonts w:ascii="Century Gothic" w:hAnsi="Century Gothic"/>
          <w:sz w:val="24"/>
          <w:szCs w:val="24"/>
        </w:rPr>
        <w:t xml:space="preserve">Rozvoj řečových schopností a jazykových dovedností </w:t>
      </w:r>
    </w:p>
    <w:p w:rsidR="0058304B" w:rsidRPr="008A6716" w:rsidRDefault="0058304B" w:rsidP="00853C26">
      <w:pPr>
        <w:pStyle w:val="Odstavecseseznamem"/>
        <w:numPr>
          <w:ilvl w:val="0"/>
          <w:numId w:val="11"/>
        </w:numPr>
        <w:spacing w:after="200" w:line="360" w:lineRule="auto"/>
        <w:rPr>
          <w:rFonts w:ascii="Century Gothic" w:hAnsi="Century Gothic"/>
          <w:sz w:val="24"/>
          <w:szCs w:val="24"/>
        </w:rPr>
      </w:pPr>
      <w:r w:rsidRPr="008A6716">
        <w:rPr>
          <w:rFonts w:ascii="Century Gothic" w:hAnsi="Century Gothic"/>
          <w:sz w:val="24"/>
          <w:szCs w:val="24"/>
        </w:rPr>
        <w:t xml:space="preserve">Rozvoj interaktivních a komunikativních dovedností verbálních i neverbálních </w:t>
      </w:r>
    </w:p>
    <w:p w:rsidR="0058304B" w:rsidRPr="0058304B" w:rsidRDefault="0058304B" w:rsidP="00853C26">
      <w:pPr>
        <w:pStyle w:val="Odstavecseseznamem"/>
        <w:numPr>
          <w:ilvl w:val="0"/>
          <w:numId w:val="11"/>
        </w:numPr>
        <w:spacing w:after="200" w:line="360" w:lineRule="auto"/>
        <w:rPr>
          <w:rFonts w:ascii="Century Gothic" w:hAnsi="Century Gothic"/>
          <w:sz w:val="24"/>
          <w:szCs w:val="24"/>
        </w:rPr>
      </w:pPr>
      <w:r w:rsidRPr="0058304B">
        <w:rPr>
          <w:rFonts w:ascii="Century Gothic" w:hAnsi="Century Gothic"/>
          <w:sz w:val="24"/>
          <w:szCs w:val="24"/>
        </w:rPr>
        <w:t xml:space="preserve">Posilování přirozených poznávacích citů- zvídavost, zájem Rozvoj úcty k životu </w:t>
      </w:r>
    </w:p>
    <w:p w:rsidR="0058304B" w:rsidRPr="008A6716" w:rsidRDefault="0058304B" w:rsidP="00853C26">
      <w:pPr>
        <w:pStyle w:val="Odstavecseseznamem"/>
        <w:numPr>
          <w:ilvl w:val="0"/>
          <w:numId w:val="11"/>
        </w:numPr>
        <w:spacing w:after="200" w:line="360" w:lineRule="auto"/>
        <w:rPr>
          <w:rFonts w:ascii="Century Gothic" w:hAnsi="Century Gothic"/>
          <w:sz w:val="24"/>
          <w:szCs w:val="24"/>
        </w:rPr>
      </w:pPr>
      <w:r w:rsidRPr="008A6716">
        <w:rPr>
          <w:rFonts w:ascii="Century Gothic" w:hAnsi="Century Gothic"/>
          <w:sz w:val="24"/>
          <w:szCs w:val="24"/>
        </w:rPr>
        <w:t xml:space="preserve">Rozvoj společenského a estetického vkusu </w:t>
      </w:r>
    </w:p>
    <w:p w:rsidR="0058304B" w:rsidRDefault="0058304B" w:rsidP="00853C26">
      <w:pPr>
        <w:pStyle w:val="Odstavecseseznamem"/>
        <w:numPr>
          <w:ilvl w:val="0"/>
          <w:numId w:val="11"/>
        </w:numPr>
        <w:spacing w:after="200" w:line="360" w:lineRule="auto"/>
        <w:rPr>
          <w:rFonts w:ascii="Century Gothic" w:hAnsi="Century Gothic"/>
          <w:sz w:val="24"/>
          <w:szCs w:val="24"/>
        </w:rPr>
      </w:pPr>
      <w:r w:rsidRPr="008A6716">
        <w:rPr>
          <w:rFonts w:ascii="Century Gothic" w:hAnsi="Century Gothic"/>
          <w:sz w:val="24"/>
          <w:szCs w:val="24"/>
        </w:rPr>
        <w:t xml:space="preserve">Rozvoj komunikativních dovedností </w:t>
      </w:r>
    </w:p>
    <w:p w:rsidR="0058304B" w:rsidRDefault="0058304B" w:rsidP="00853C26">
      <w:pPr>
        <w:pStyle w:val="Odstavecseseznamem"/>
        <w:numPr>
          <w:ilvl w:val="0"/>
          <w:numId w:val="11"/>
        </w:numPr>
        <w:spacing w:after="200" w:line="360" w:lineRule="auto"/>
        <w:rPr>
          <w:rFonts w:ascii="Century Gothic" w:hAnsi="Century Gothic"/>
          <w:sz w:val="24"/>
          <w:szCs w:val="24"/>
        </w:rPr>
      </w:pPr>
      <w:r>
        <w:rPr>
          <w:rFonts w:ascii="Century Gothic" w:hAnsi="Century Gothic"/>
          <w:sz w:val="24"/>
          <w:szCs w:val="24"/>
        </w:rPr>
        <w:t>Rozvoj úcty k životu</w:t>
      </w:r>
    </w:p>
    <w:p w:rsidR="0058304B" w:rsidRDefault="0058304B" w:rsidP="00853C26">
      <w:pPr>
        <w:pStyle w:val="Odstavecseseznamem"/>
        <w:numPr>
          <w:ilvl w:val="0"/>
          <w:numId w:val="11"/>
        </w:numPr>
        <w:spacing w:after="200" w:line="360" w:lineRule="auto"/>
        <w:rPr>
          <w:rFonts w:ascii="Century Gothic" w:hAnsi="Century Gothic"/>
          <w:sz w:val="24"/>
          <w:szCs w:val="24"/>
        </w:rPr>
      </w:pPr>
      <w:r>
        <w:rPr>
          <w:rFonts w:ascii="Century Gothic" w:hAnsi="Century Gothic"/>
          <w:sz w:val="24"/>
          <w:szCs w:val="24"/>
        </w:rPr>
        <w:t>Posilování prosociálního chování a postojů ve vztahu k ostatním</w:t>
      </w:r>
    </w:p>
    <w:p w:rsidR="0058304B" w:rsidRDefault="0046567B" w:rsidP="0058304B">
      <w:pPr>
        <w:spacing w:after="200" w:line="360" w:lineRule="auto"/>
        <w:rPr>
          <w:rFonts w:ascii="Century Gothic" w:hAnsi="Century Gothic"/>
          <w:sz w:val="24"/>
          <w:szCs w:val="24"/>
        </w:rPr>
      </w:pPr>
      <w:r>
        <w:rPr>
          <w:rFonts w:ascii="Century Gothic" w:hAnsi="Century Gothic"/>
          <w:sz w:val="24"/>
          <w:szCs w:val="24"/>
        </w:rPr>
        <w:tab/>
      </w:r>
      <w:r w:rsidR="0058304B">
        <w:rPr>
          <w:rFonts w:ascii="Century Gothic" w:hAnsi="Century Gothic"/>
          <w:sz w:val="24"/>
          <w:szCs w:val="24"/>
        </w:rPr>
        <w:t>Nabídka činností:</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Pohybové hry a aktivity</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Rozhovory</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Zpěv a rytmizace</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Poslech příběhů</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Hry podporující ohleduplnost k druhému, pomoci mu, chovat se citlivě</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Porozumět potřebám druhých, přijmout návrhy, přizpůsobit se společenskému programu</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Konstruktivní a výtvarné projekty</w:t>
      </w:r>
    </w:p>
    <w:p w:rsidR="0058304B" w:rsidRDefault="0058304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Návštěvy kulturních a uměleckých míst a akcí zajímavých pro předškolní dítě</w:t>
      </w:r>
    </w:p>
    <w:p w:rsidR="0046567B" w:rsidRDefault="0046567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Mít poznatky z nejrůznějších oblastí života/příroda, zvířata/</w:t>
      </w:r>
    </w:p>
    <w:p w:rsidR="0046567B" w:rsidRDefault="0046567B" w:rsidP="00853C26">
      <w:pPr>
        <w:pStyle w:val="Odstavecseseznamem"/>
        <w:numPr>
          <w:ilvl w:val="0"/>
          <w:numId w:val="29"/>
        </w:numPr>
        <w:spacing w:after="200" w:line="360" w:lineRule="auto"/>
        <w:rPr>
          <w:rFonts w:ascii="Century Gothic" w:hAnsi="Century Gothic"/>
          <w:sz w:val="24"/>
          <w:szCs w:val="24"/>
        </w:rPr>
      </w:pPr>
      <w:r>
        <w:rPr>
          <w:rFonts w:ascii="Century Gothic" w:hAnsi="Century Gothic"/>
          <w:sz w:val="24"/>
          <w:szCs w:val="24"/>
        </w:rPr>
        <w:t>Aktivity zaměřené na získávání a předávání zkušeností v péči o zvířata</w:t>
      </w:r>
    </w:p>
    <w:p w:rsidR="0046567B" w:rsidRPr="0046567B" w:rsidRDefault="0046567B" w:rsidP="0046567B">
      <w:pPr>
        <w:pStyle w:val="Odstavecseseznamem"/>
        <w:spacing w:after="200" w:line="360" w:lineRule="auto"/>
        <w:rPr>
          <w:rFonts w:ascii="Century Gothic" w:hAnsi="Century Gothic"/>
          <w:sz w:val="24"/>
          <w:szCs w:val="24"/>
        </w:rPr>
      </w:pPr>
    </w:p>
    <w:p w:rsidR="0058304B" w:rsidRDefault="0058304B" w:rsidP="0058304B">
      <w:pPr>
        <w:pStyle w:val="Odstavecseseznamem"/>
        <w:spacing w:after="200" w:line="360" w:lineRule="auto"/>
        <w:rPr>
          <w:rFonts w:ascii="Century Gothic" w:hAnsi="Century Gothic"/>
          <w:sz w:val="24"/>
          <w:szCs w:val="24"/>
        </w:rPr>
      </w:pPr>
    </w:p>
    <w:p w:rsidR="0046567B" w:rsidRDefault="0046567B" w:rsidP="0046567B">
      <w:pPr>
        <w:pStyle w:val="Odstavecseseznamem"/>
        <w:spacing w:after="200" w:line="360" w:lineRule="auto"/>
        <w:jc w:val="both"/>
        <w:rPr>
          <w:rFonts w:ascii="Century Gothic" w:hAnsi="Century Gothic"/>
          <w:sz w:val="24"/>
          <w:szCs w:val="24"/>
        </w:rPr>
      </w:pPr>
      <w:r>
        <w:rPr>
          <w:rFonts w:ascii="Century Gothic" w:hAnsi="Century Gothic"/>
          <w:sz w:val="24"/>
          <w:szCs w:val="24"/>
        </w:rPr>
        <w:t>Očekávané výstupy:</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Pr>
          <w:rFonts w:ascii="Century Gothic" w:hAnsi="Century Gothic"/>
          <w:sz w:val="24"/>
          <w:szCs w:val="24"/>
        </w:rPr>
        <w:lastRenderedPageBreak/>
        <w:t>Adaptace na život a režim v MŠ</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Dozvídat se nové věci</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Ovládat koordinaci ruky a oka, zvládat jemnou motoriku</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Koordinovat lokomoci</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Vědomě napodobovat pohyb (napodobuje zvířátka)</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Zvládat jemnou motoriku</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Pomáhat, pečovat o okolní životní prostředí</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Vnímat, že svět má svůj řád</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Navazovat kontakty, komunikovat</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Vyjadřovat svoji fantazii</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Prožívat radost</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Záměrně se soustředit na činnost, udržet pozornost</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Naučit se nazpaměť krátké texty</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Vést rozhovor</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Formulovat otázky</w:t>
      </w:r>
    </w:p>
    <w:p w:rsidR="0046567B" w:rsidRPr="008A6716"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Přirozeně komunikovat</w:t>
      </w:r>
    </w:p>
    <w:p w:rsidR="0046567B" w:rsidRDefault="0046567B" w:rsidP="00853C26">
      <w:pPr>
        <w:pStyle w:val="Odstavecseseznamem"/>
        <w:numPr>
          <w:ilvl w:val="0"/>
          <w:numId w:val="12"/>
        </w:numPr>
        <w:spacing w:after="200" w:line="360" w:lineRule="auto"/>
        <w:rPr>
          <w:rFonts w:ascii="Century Gothic" w:hAnsi="Century Gothic"/>
          <w:sz w:val="24"/>
          <w:szCs w:val="24"/>
        </w:rPr>
      </w:pPr>
      <w:r w:rsidRPr="008A6716">
        <w:rPr>
          <w:rFonts w:ascii="Century Gothic" w:hAnsi="Century Gothic"/>
          <w:sz w:val="24"/>
          <w:szCs w:val="24"/>
        </w:rPr>
        <w:t>Začlenit se do třídy</w:t>
      </w:r>
    </w:p>
    <w:p w:rsidR="00EE15AD" w:rsidRDefault="0046567B" w:rsidP="008A6716">
      <w:pPr>
        <w:pStyle w:val="Odstavecseseznamem"/>
        <w:numPr>
          <w:ilvl w:val="0"/>
          <w:numId w:val="12"/>
        </w:numPr>
        <w:spacing w:after="200" w:line="360" w:lineRule="auto"/>
        <w:rPr>
          <w:rFonts w:ascii="Century Gothic" w:hAnsi="Century Gothic"/>
          <w:sz w:val="24"/>
          <w:szCs w:val="24"/>
        </w:rPr>
      </w:pPr>
      <w:r>
        <w:rPr>
          <w:rFonts w:ascii="Century Gothic" w:hAnsi="Century Gothic"/>
          <w:sz w:val="24"/>
          <w:szCs w:val="24"/>
        </w:rPr>
        <w:t>Vyjadřovat se prostřednictvím hudebních a hudebně pohybových činností</w:t>
      </w:r>
    </w:p>
    <w:p w:rsidR="00C90615" w:rsidRPr="00E91E6E" w:rsidRDefault="00C90615" w:rsidP="00C90615">
      <w:pPr>
        <w:spacing w:after="200" w:line="360" w:lineRule="auto"/>
        <w:rPr>
          <w:rFonts w:ascii="Century Gothic" w:hAnsi="Century Gothic"/>
          <w:sz w:val="24"/>
          <w:szCs w:val="24"/>
        </w:rPr>
      </w:pPr>
      <w:r w:rsidRPr="00E91E6E">
        <w:rPr>
          <w:rFonts w:ascii="Century Gothic" w:hAnsi="Century Gothic"/>
          <w:sz w:val="24"/>
          <w:szCs w:val="24"/>
        </w:rPr>
        <w:t>Klíčové kompetence</w:t>
      </w:r>
    </w:p>
    <w:p w:rsidR="00E91E6E" w:rsidRPr="00E91E6E" w:rsidRDefault="00C90615" w:rsidP="00C90615">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uplatňuje získanou zkušenost v praktických situacích a v dalším učení –</w:t>
      </w:r>
    </w:p>
    <w:p w:rsidR="00C90615" w:rsidRPr="00E91E6E" w:rsidRDefault="00C90615" w:rsidP="00E91E6E">
      <w:pPr>
        <w:numPr>
          <w:ilvl w:val="0"/>
          <w:numId w:val="36"/>
        </w:numPr>
        <w:spacing w:before="100" w:after="0" w:line="240" w:lineRule="auto"/>
        <w:jc w:val="both"/>
        <w:rPr>
          <w:rFonts w:ascii="Century Gothic" w:hAnsi="Century Gothic"/>
          <w:sz w:val="24"/>
          <w:szCs w:val="24"/>
        </w:rPr>
      </w:pPr>
      <w:r w:rsidRPr="00E91E6E">
        <w:rPr>
          <w:rFonts w:ascii="Century Gothic" w:hAnsi="Century Gothic"/>
          <w:sz w:val="24"/>
          <w:szCs w:val="24"/>
        </w:rPr>
        <w:t xml:space="preserve"> </w:t>
      </w:r>
      <w:r w:rsidR="00E91E6E" w:rsidRPr="00E91E6E">
        <w:rPr>
          <w:rFonts w:ascii="Century Gothic" w:hAnsi="Century Gothic"/>
          <w:sz w:val="24"/>
          <w:szCs w:val="24"/>
        </w:rPr>
        <w:t>komunikuje v běžných situacích bez zábran a ostychu s dětmi i s dospělými; chápe, že být komunikativní, vstřícné, iniciativní a aktivní je výhodou</w:t>
      </w:r>
      <w:r w:rsidR="00E91E6E" w:rsidRPr="00E91E6E">
        <w:rPr>
          <w:rFonts w:ascii="Century Gothic" w:hAnsi="Century Gothic"/>
          <w:sz w:val="24"/>
          <w:szCs w:val="24"/>
        </w:rPr>
        <w:t xml:space="preserve"> </w:t>
      </w:r>
      <w:r w:rsidR="00E91E6E" w:rsidRPr="00E91E6E">
        <w:rPr>
          <w:rFonts w:ascii="Century Gothic" w:hAnsi="Century Gothic"/>
          <w:b/>
          <w:sz w:val="24"/>
          <w:szCs w:val="24"/>
        </w:rPr>
        <w:t xml:space="preserve">- </w:t>
      </w:r>
      <w:r w:rsidRPr="00E91E6E">
        <w:rPr>
          <w:rFonts w:ascii="Century Gothic" w:hAnsi="Century Gothic"/>
          <w:b/>
          <w:sz w:val="24"/>
          <w:szCs w:val="24"/>
        </w:rPr>
        <w:t>Kompetence k učení</w:t>
      </w:r>
    </w:p>
    <w:p w:rsidR="00E91E6E" w:rsidRPr="00E91E6E" w:rsidRDefault="00C90615" w:rsidP="00C90615">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 xml:space="preserve">rozlišuje řešení, která jsou funkční (vedoucí k cíli), a řešení, která funkční nejsou; dokáže mezi nimi volit </w:t>
      </w:r>
    </w:p>
    <w:p w:rsidR="00C90615" w:rsidRPr="00E91E6E" w:rsidRDefault="00E91E6E" w:rsidP="00E91E6E">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se nebojí chybovat, pokud nachází pozitivní ocenění nejen za úspěch, ale také za snahu</w:t>
      </w:r>
      <w:r w:rsidRPr="00E91E6E">
        <w:rPr>
          <w:rFonts w:ascii="Century Gothic" w:hAnsi="Century Gothic"/>
          <w:sz w:val="24"/>
          <w:szCs w:val="24"/>
        </w:rPr>
        <w:t xml:space="preserve"> </w:t>
      </w:r>
      <w:r w:rsidR="00C90615" w:rsidRPr="00E91E6E">
        <w:rPr>
          <w:rFonts w:ascii="Century Gothic" w:hAnsi="Century Gothic"/>
          <w:sz w:val="24"/>
          <w:szCs w:val="24"/>
        </w:rPr>
        <w:t xml:space="preserve">– </w:t>
      </w:r>
      <w:r w:rsidR="00C90615" w:rsidRPr="00E91E6E">
        <w:rPr>
          <w:rFonts w:ascii="Century Gothic" w:hAnsi="Century Gothic"/>
          <w:b/>
          <w:sz w:val="24"/>
          <w:szCs w:val="24"/>
        </w:rPr>
        <w:t>kompetence k řešení problémů</w:t>
      </w:r>
    </w:p>
    <w:p w:rsidR="00E91E6E" w:rsidRPr="00E91E6E" w:rsidRDefault="00E91E6E" w:rsidP="00E91E6E">
      <w:pPr>
        <w:numPr>
          <w:ilvl w:val="0"/>
          <w:numId w:val="32"/>
        </w:numPr>
        <w:spacing w:before="100" w:after="0" w:line="240" w:lineRule="auto"/>
        <w:jc w:val="both"/>
        <w:rPr>
          <w:rFonts w:ascii="Century Gothic" w:hAnsi="Century Gothic"/>
          <w:b/>
          <w:sz w:val="24"/>
          <w:szCs w:val="24"/>
        </w:rPr>
      </w:pPr>
      <w:r w:rsidRPr="00E91E6E">
        <w:rPr>
          <w:rFonts w:ascii="Century Gothic" w:hAnsi="Century Gothic"/>
          <w:sz w:val="24"/>
          <w:szCs w:val="24"/>
        </w:rPr>
        <w:t>se učí svoje činnosti a hry plánovat, organizovat, řídit a vyhodnocovat</w:t>
      </w:r>
      <w:r w:rsidRPr="00E91E6E">
        <w:rPr>
          <w:rFonts w:ascii="Century Gothic" w:hAnsi="Century Gothic"/>
          <w:sz w:val="24"/>
          <w:szCs w:val="24"/>
        </w:rPr>
        <w:t xml:space="preserve"> </w:t>
      </w:r>
    </w:p>
    <w:p w:rsidR="00E91E6E" w:rsidRPr="00E91E6E" w:rsidRDefault="00E91E6E" w:rsidP="00E91E6E">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chápe, že se může o tom, co udělá, rozhodovat svobodně, ale že za svá rozhodnutí také odpovídá</w:t>
      </w:r>
      <w:r w:rsidRPr="00E91E6E">
        <w:rPr>
          <w:rFonts w:ascii="Century Gothic" w:hAnsi="Century Gothic"/>
          <w:sz w:val="24"/>
          <w:szCs w:val="24"/>
        </w:rPr>
        <w:t xml:space="preserve"> - </w:t>
      </w:r>
      <w:r w:rsidRPr="00E91E6E">
        <w:rPr>
          <w:rFonts w:ascii="Century Gothic" w:hAnsi="Century Gothic"/>
          <w:b/>
          <w:sz w:val="24"/>
          <w:szCs w:val="24"/>
        </w:rPr>
        <w:t>kompetence činnostní a občanské</w:t>
      </w:r>
    </w:p>
    <w:p w:rsidR="00E91E6E" w:rsidRPr="00E91E6E" w:rsidRDefault="00E91E6E" w:rsidP="00E91E6E">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si uvědomuje, že za sebe i své jednání odpovídá a nese důsledky</w:t>
      </w:r>
      <w:r w:rsidRPr="00E91E6E">
        <w:rPr>
          <w:rFonts w:ascii="Century Gothic" w:hAnsi="Century Gothic"/>
          <w:sz w:val="24"/>
          <w:szCs w:val="24"/>
        </w:rPr>
        <w:t xml:space="preserve"> </w:t>
      </w:r>
    </w:p>
    <w:p w:rsidR="00E91E6E" w:rsidRPr="00E91E6E" w:rsidRDefault="00E91E6E" w:rsidP="00E91E6E">
      <w:pPr>
        <w:numPr>
          <w:ilvl w:val="0"/>
          <w:numId w:val="32"/>
        </w:numPr>
        <w:spacing w:before="100" w:after="0" w:line="240" w:lineRule="auto"/>
        <w:jc w:val="both"/>
        <w:rPr>
          <w:rFonts w:ascii="Century Gothic" w:hAnsi="Century Gothic"/>
          <w:b/>
          <w:sz w:val="24"/>
          <w:szCs w:val="24"/>
        </w:rPr>
      </w:pPr>
      <w:r w:rsidRPr="00E91E6E">
        <w:rPr>
          <w:rFonts w:ascii="Century Gothic" w:hAnsi="Century Gothic"/>
          <w:sz w:val="24"/>
          <w:szCs w:val="24"/>
        </w:rPr>
        <w:lastRenderedPageBreak/>
        <w:t>se spolupodílí na společných rozhodnutích; přijímá vyjasněné a zdůvodněné povinnosti; dodržuje dohodnutá a pochopená pravidla a přizpůsobuje se jim</w:t>
      </w:r>
      <w:r w:rsidRPr="00E91E6E">
        <w:rPr>
          <w:rFonts w:ascii="Century Gothic" w:hAnsi="Century Gothic"/>
          <w:sz w:val="24"/>
          <w:szCs w:val="24"/>
        </w:rPr>
        <w:t xml:space="preserve"> </w:t>
      </w:r>
    </w:p>
    <w:p w:rsidR="00E91E6E" w:rsidRPr="00E91E6E" w:rsidRDefault="00E91E6E" w:rsidP="00E91E6E">
      <w:pPr>
        <w:pStyle w:val="Import0"/>
        <w:widowControl/>
        <w:numPr>
          <w:ilvl w:val="0"/>
          <w:numId w:val="32"/>
        </w:numPr>
        <w:spacing w:before="100" w:line="240" w:lineRule="auto"/>
        <w:jc w:val="both"/>
        <w:rPr>
          <w:rFonts w:ascii="Century Gothic" w:hAnsi="Century Gothic"/>
          <w:szCs w:val="24"/>
        </w:rPr>
      </w:pPr>
      <w:r w:rsidRPr="00E91E6E">
        <w:rPr>
          <w:rFonts w:ascii="Century Gothic" w:hAnsi="Century Gothic"/>
          <w:szCs w:val="24"/>
        </w:rPr>
        <w:t>chápe, že nespravedlnost, ubližování, ponižování, lhostejnost, agresivita a násilí se nevyplácí a že vzniklé konflikty je lépe řešit dohodou; dokáže se bránit projevům násilí jiného dítěte, ponižování a ubližování</w:t>
      </w:r>
      <w:r w:rsidRPr="00E91E6E">
        <w:rPr>
          <w:rFonts w:ascii="Century Gothic" w:hAnsi="Century Gothic"/>
          <w:szCs w:val="24"/>
        </w:rPr>
        <w:t xml:space="preserve"> - </w:t>
      </w:r>
      <w:r w:rsidRPr="00E91E6E">
        <w:rPr>
          <w:rFonts w:ascii="Century Gothic" w:hAnsi="Century Gothic"/>
          <w:b/>
          <w:szCs w:val="24"/>
        </w:rPr>
        <w:t>sociální kompetence</w:t>
      </w:r>
    </w:p>
    <w:p w:rsidR="00E91E6E" w:rsidRPr="00E91E6E" w:rsidRDefault="00E91E6E" w:rsidP="00E91E6E">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komunikuje v běžných situacích bez zábran a ostychu s dětmi i s dospělými; chápe, že být komunikativní, vstřícné, iniciativní a aktivní je výhodou</w:t>
      </w:r>
      <w:r w:rsidRPr="00E91E6E">
        <w:rPr>
          <w:rFonts w:ascii="Century Gothic" w:hAnsi="Century Gothic"/>
          <w:sz w:val="24"/>
          <w:szCs w:val="24"/>
        </w:rPr>
        <w:t xml:space="preserve"> </w:t>
      </w:r>
    </w:p>
    <w:p w:rsidR="00E91E6E" w:rsidRPr="00E91E6E" w:rsidRDefault="00E91E6E" w:rsidP="00E91E6E">
      <w:pPr>
        <w:numPr>
          <w:ilvl w:val="0"/>
          <w:numId w:val="32"/>
        </w:numPr>
        <w:spacing w:before="100" w:after="0" w:line="240" w:lineRule="auto"/>
        <w:jc w:val="both"/>
        <w:rPr>
          <w:rFonts w:ascii="Century Gothic" w:hAnsi="Century Gothic"/>
          <w:sz w:val="24"/>
          <w:szCs w:val="24"/>
        </w:rPr>
      </w:pPr>
      <w:r w:rsidRPr="00E91E6E">
        <w:rPr>
          <w:rFonts w:ascii="Century Gothic" w:hAnsi="Century Gothic"/>
          <w:sz w:val="24"/>
          <w:szCs w:val="24"/>
        </w:rPr>
        <w:t>se domlouvá gesty i slovy, rozlišuje některé symboly, rozumí jejich významu i funkci</w:t>
      </w:r>
      <w:r w:rsidRPr="00E91E6E">
        <w:rPr>
          <w:rFonts w:ascii="Century Gothic" w:hAnsi="Century Gothic"/>
          <w:sz w:val="24"/>
          <w:szCs w:val="24"/>
        </w:rPr>
        <w:t xml:space="preserve">- </w:t>
      </w:r>
      <w:r w:rsidRPr="00E91E6E">
        <w:rPr>
          <w:rFonts w:ascii="Century Gothic" w:hAnsi="Century Gothic"/>
          <w:b/>
          <w:sz w:val="24"/>
          <w:szCs w:val="24"/>
        </w:rPr>
        <w:t>komunikativní kompetence</w:t>
      </w:r>
    </w:p>
    <w:p w:rsidR="007C5815" w:rsidRDefault="007C5815" w:rsidP="008A6716">
      <w:pPr>
        <w:spacing w:line="360" w:lineRule="auto"/>
        <w:rPr>
          <w:rFonts w:ascii="Century Gothic" w:hAnsi="Century Gothic"/>
          <w:b/>
          <w:i/>
          <w:sz w:val="24"/>
          <w:szCs w:val="24"/>
        </w:rPr>
      </w:pPr>
    </w:p>
    <w:p w:rsidR="007472CA" w:rsidRPr="00382169" w:rsidRDefault="007472CA" w:rsidP="008A6716">
      <w:pPr>
        <w:spacing w:line="360" w:lineRule="auto"/>
        <w:rPr>
          <w:rFonts w:ascii="Century Gothic" w:hAnsi="Century Gothic"/>
          <w:b/>
          <w:sz w:val="28"/>
          <w:szCs w:val="28"/>
        </w:rPr>
      </w:pPr>
      <w:r w:rsidRPr="00382169">
        <w:rPr>
          <w:rFonts w:ascii="Century Gothic" w:hAnsi="Century Gothic"/>
          <w:b/>
          <w:sz w:val="28"/>
          <w:szCs w:val="28"/>
        </w:rPr>
        <w:t xml:space="preserve">2. Integrovaný blok: Zima plná kouzel a tajemství </w:t>
      </w:r>
    </w:p>
    <w:p w:rsidR="007472CA" w:rsidRPr="007472CA" w:rsidRDefault="007472CA" w:rsidP="007472CA">
      <w:pPr>
        <w:pStyle w:val="Bezmezer"/>
        <w:rPr>
          <w:rFonts w:ascii="Century Gothic" w:hAnsi="Century Gothic"/>
          <w:sz w:val="24"/>
          <w:szCs w:val="24"/>
        </w:rPr>
      </w:pPr>
      <w:r w:rsidRPr="007472CA">
        <w:rPr>
          <w:rFonts w:ascii="Century Gothic" w:hAnsi="Century Gothic"/>
          <w:sz w:val="24"/>
          <w:szCs w:val="24"/>
        </w:rPr>
        <w:t>1.</w:t>
      </w:r>
      <w:r>
        <w:rPr>
          <w:rFonts w:ascii="Century Gothic" w:hAnsi="Century Gothic"/>
          <w:sz w:val="24"/>
          <w:szCs w:val="24"/>
        </w:rPr>
        <w:t xml:space="preserve"> Zima přišla, venku sněží, náš skřítek se z Vánoc těší</w:t>
      </w:r>
    </w:p>
    <w:p w:rsidR="007472CA" w:rsidRDefault="007472CA" w:rsidP="007472CA">
      <w:pPr>
        <w:pStyle w:val="Bezmezer"/>
        <w:rPr>
          <w:rFonts w:ascii="Century Gothic" w:hAnsi="Century Gothic"/>
          <w:sz w:val="24"/>
          <w:szCs w:val="24"/>
        </w:rPr>
      </w:pPr>
      <w:r>
        <w:rPr>
          <w:rFonts w:ascii="Century Gothic" w:hAnsi="Century Gothic"/>
          <w:sz w:val="24"/>
          <w:szCs w:val="24"/>
        </w:rPr>
        <w:t>2. Kupa sněhu děti láká, postavíme sněhuláka</w:t>
      </w:r>
    </w:p>
    <w:p w:rsidR="007472CA" w:rsidRPr="007472CA" w:rsidRDefault="00382169" w:rsidP="007472CA">
      <w:pPr>
        <w:pStyle w:val="Bezmezer"/>
        <w:rPr>
          <w:rFonts w:ascii="Century Gothic" w:hAnsi="Century Gothic"/>
          <w:sz w:val="24"/>
          <w:szCs w:val="24"/>
        </w:rPr>
      </w:pPr>
      <w:r>
        <w:rPr>
          <w:rFonts w:ascii="Century Gothic" w:hAnsi="Century Gothic"/>
          <w:sz w:val="24"/>
          <w:szCs w:val="24"/>
        </w:rPr>
        <w:t>3. P</w:t>
      </w:r>
      <w:r w:rsidR="007472CA">
        <w:rPr>
          <w:rFonts w:ascii="Century Gothic" w:hAnsi="Century Gothic"/>
          <w:sz w:val="24"/>
          <w:szCs w:val="24"/>
        </w:rPr>
        <w:t>řírodou se zima plíží, karneval se děti blíží</w:t>
      </w:r>
    </w:p>
    <w:p w:rsidR="00CE773F" w:rsidRPr="007472CA" w:rsidRDefault="007472CA" w:rsidP="008A6716">
      <w:pPr>
        <w:spacing w:line="360" w:lineRule="auto"/>
        <w:rPr>
          <w:rFonts w:ascii="Century Gothic" w:hAnsi="Century Gothic"/>
          <w:b/>
          <w:i/>
          <w:sz w:val="28"/>
          <w:szCs w:val="28"/>
        </w:rPr>
      </w:pPr>
      <w:r>
        <w:rPr>
          <w:rFonts w:ascii="Century Gothic" w:hAnsi="Century Gothic"/>
          <w:b/>
          <w:i/>
          <w:sz w:val="28"/>
          <w:szCs w:val="28"/>
        </w:rPr>
        <w:t xml:space="preserve"> </w:t>
      </w:r>
    </w:p>
    <w:p w:rsidR="007C5815" w:rsidRPr="007C5815" w:rsidRDefault="007C5815" w:rsidP="008A6716">
      <w:pPr>
        <w:spacing w:line="360" w:lineRule="auto"/>
        <w:rPr>
          <w:rFonts w:ascii="Century Gothic" w:hAnsi="Century Gothic"/>
          <w:sz w:val="24"/>
          <w:szCs w:val="24"/>
          <w:u w:val="single"/>
        </w:rPr>
      </w:pPr>
      <w:r w:rsidRPr="008A6716">
        <w:rPr>
          <w:rFonts w:ascii="Century Gothic" w:hAnsi="Century Gothic"/>
          <w:sz w:val="24"/>
          <w:szCs w:val="24"/>
          <w:u w:val="single"/>
        </w:rPr>
        <w:t>Základní charakteristika/záměr:</w:t>
      </w:r>
    </w:p>
    <w:p w:rsidR="007C5815" w:rsidRPr="007C5815" w:rsidRDefault="007C5815" w:rsidP="007C5815">
      <w:pPr>
        <w:pStyle w:val="Normlnweb"/>
        <w:spacing w:line="360" w:lineRule="auto"/>
        <w:rPr>
          <w:rFonts w:ascii="Century Gothic" w:hAnsi="Century Gothic"/>
        </w:rPr>
      </w:pPr>
      <w:r w:rsidRPr="008A6716">
        <w:rPr>
          <w:rFonts w:ascii="Century Gothic" w:hAnsi="Century Gothic"/>
        </w:rPr>
        <w:t xml:space="preserve">Záměrem tohoto tématu bude podpořit v dětech jejich fantazii, představivost a kreativitu pomocí společenských her s vánoční tématikou. Naučíme děti koledy, básničky a vyzdobíme naši hernu. Budeme vyrábět vánoční výzdobu, péct a ochutnávat cukroví, seznámíme se se smyslem Vánoc, dále pak s Vánočními zvyky a tradicemi. Následně budeme zařazovat takové činnosti, ve kterých se budeme věnovat kouzlu Vánoc. Budeme podporovat přátelství mezi dětmi, adekvátní mezilidské vztahy a sounáležitost a solidaritu navzájem mezi sebou. </w:t>
      </w:r>
      <w:r w:rsidRPr="007C5815">
        <w:rPr>
          <w:rFonts w:ascii="Century Gothic" w:hAnsi="Century Gothic"/>
        </w:rPr>
        <w:t xml:space="preserve">Nezapomeneme na zvířátka v zimě. Budeme společně rozvíjet a zdokonalovat komunikační schopnosti a dovednosti. Společně si užijeme zimních radovánek a zimních sportů jako je stavění sněhuláka, procházky do přírody, bobování nebo sáňkování. Budeme klást otázky ohledně zimní přírody a poté společně aktivně hledat odpovědi. </w:t>
      </w:r>
    </w:p>
    <w:p w:rsidR="001A0320" w:rsidRDefault="00D31199" w:rsidP="001A0320">
      <w:pPr>
        <w:spacing w:before="100" w:beforeAutospacing="1"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Vzdělávací cíl</w:t>
      </w:r>
      <w:r w:rsidR="001A0320" w:rsidRPr="008A6716">
        <w:rPr>
          <w:rFonts w:ascii="Century Gothic" w:eastAsia="Times New Roman" w:hAnsi="Century Gothic" w:cs="Times New Roman"/>
          <w:sz w:val="24"/>
          <w:szCs w:val="24"/>
        </w:rPr>
        <w:t>:</w:t>
      </w:r>
    </w:p>
    <w:p w:rsidR="00D31199" w:rsidRDefault="00D31199" w:rsidP="001A0320">
      <w:pPr>
        <w:spacing w:before="100" w:beforeAutospacing="1"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Podporovat duševní pohodu, psychickou zdatnost a odolnost dítěte</w:t>
      </w:r>
    </w:p>
    <w:p w:rsidR="00D31199" w:rsidRPr="008A6716" w:rsidRDefault="00D31199" w:rsidP="001A0320">
      <w:pPr>
        <w:spacing w:before="100" w:beforeAutospacing="1"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Dílčí vzdělávací cíle:</w:t>
      </w:r>
    </w:p>
    <w:p w:rsidR="001A0320" w:rsidRPr="008A6716"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 xml:space="preserve">Rozvoj a užívání všech smyslů </w:t>
      </w:r>
    </w:p>
    <w:p w:rsidR="001A0320" w:rsidRPr="008A6716"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 xml:space="preserve">Osvojení si věku přiměřených praktických dovedností </w:t>
      </w:r>
    </w:p>
    <w:p w:rsidR="001A0320" w:rsidRPr="008A6716"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 xml:space="preserve">Rozvoj řečových schopností a jazykových dovedností, rozvoj komunikativních dovedností a kultivovaného projevu </w:t>
      </w:r>
    </w:p>
    <w:p w:rsidR="001A0320" w:rsidRPr="008A6716"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 xml:space="preserve">Rozvoj poznávacích schopností a funkcí, myšlenkových operací, představivosti, fantazie, tvořivosti </w:t>
      </w:r>
    </w:p>
    <w:p w:rsidR="001A0320" w:rsidRPr="008A6716"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Rozvoj a kultivace pamě</w:t>
      </w:r>
      <w:r w:rsidR="00D31199">
        <w:rPr>
          <w:rFonts w:ascii="Century Gothic" w:eastAsia="Times New Roman" w:hAnsi="Century Gothic" w:cs="Times New Roman"/>
          <w:sz w:val="24"/>
          <w:szCs w:val="24"/>
        </w:rPr>
        <w:t xml:space="preserve">ti, pozornosti </w:t>
      </w:r>
    </w:p>
    <w:p w:rsidR="001A0320" w:rsidRDefault="001A0320"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Rozvoj pohybový</w:t>
      </w:r>
      <w:r w:rsidR="00D31199">
        <w:rPr>
          <w:rFonts w:ascii="Century Gothic" w:eastAsia="Times New Roman" w:hAnsi="Century Gothic" w:cs="Times New Roman"/>
          <w:sz w:val="24"/>
          <w:szCs w:val="24"/>
        </w:rPr>
        <w:t xml:space="preserve">ch schopností </w:t>
      </w:r>
    </w:p>
    <w:p w:rsidR="00D31199" w:rsidRDefault="00D31199"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Seznamování s místem a prostředím, ve kterém dítě žije, a vytváření pozitivního vztahu k němu</w:t>
      </w:r>
    </w:p>
    <w:p w:rsidR="00D31199" w:rsidRPr="008A6716" w:rsidRDefault="00D31199" w:rsidP="00853C26">
      <w:pPr>
        <w:pStyle w:val="Odstavecseseznamem"/>
        <w:numPr>
          <w:ilvl w:val="0"/>
          <w:numId w:val="15"/>
        </w:numPr>
        <w:spacing w:before="100" w:beforeAutospacing="1" w:after="240"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Rozvoj společenského i estetického vkusu</w:t>
      </w:r>
    </w:p>
    <w:p w:rsidR="007C5815" w:rsidRDefault="00D31199" w:rsidP="007C5815">
      <w:p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Nabídka činností:</w:t>
      </w:r>
    </w:p>
    <w:p w:rsidR="00D31199" w:rsidRDefault="00D31199"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Činnosti zaměřené na seznámení s prostředím/hádej, hádej kdopak je to, copak je to, kdepak je to/</w:t>
      </w:r>
    </w:p>
    <w:p w:rsidR="00D31199"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Pracovat s různými výtvarnými materiály a technikami</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Naučit se zpaměti jednoduché verše</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Vyjádřit své zážitky hudbou, zpěvem, tancem</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Společné aktivity nejrůznějšího zaměření a aktivně komunikovat</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Poučit se o možném nebezpečí a jak se proti nim bránit</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Rozvíjet jemnou a hrubou motoriku</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Pozorování zimní přírody</w:t>
      </w:r>
    </w:p>
    <w:p w:rsidR="005448A0"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Aktivity přibližující dítěti svět kultury a umění, umožňují mu poznat rozmanitost kultur</w:t>
      </w:r>
    </w:p>
    <w:p w:rsidR="005448A0" w:rsidRPr="00D31199" w:rsidRDefault="005448A0" w:rsidP="00853C26">
      <w:pPr>
        <w:pStyle w:val="Odstavecseseznamem"/>
        <w:numPr>
          <w:ilvl w:val="0"/>
          <w:numId w:val="30"/>
        </w:numPr>
        <w:spacing w:before="100" w:beforeAutospacing="1" w:after="100" w:afterAutospacing="1" w:line="36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Hry zaměřené na poznávání a rozlišování různých společenských rolí</w:t>
      </w:r>
    </w:p>
    <w:p w:rsidR="007C5815" w:rsidRPr="008A6716" w:rsidRDefault="007C5815" w:rsidP="007C5815">
      <w:pPr>
        <w:pStyle w:val="Bezmezer"/>
      </w:pPr>
    </w:p>
    <w:p w:rsidR="001A0320" w:rsidRPr="008A6716" w:rsidRDefault="001A0320" w:rsidP="001A0320">
      <w:p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 xml:space="preserve">Výstupy: </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Vede jednoduché úvahy</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lastRenderedPageBreak/>
        <w:t>Soustředěně pozoruje</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Dokončí, co započalo, dovede postupovat dle instrukcí</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Klade otázky, hledá na ně odpovědi</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Ovládá řeč, hovoří ve vhodně formulovaných větách</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Prožívá radost ze zvládnutého</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Dokáže se vyjadřovat a sdělovat své prožitky</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Začleňuje se do kolektivních činností</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Zvládá základní pohybové dovednosti</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Rozlišuje, co prospívá zdraví</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Zachází s hudebním náčiním</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Naučí se nazpaměť krátké texty</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Koordinuje lokomoci- sladí pohyb s rytmem a hudbou</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Ovládá koordinaci ruky a oka</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Rozvoj a kultivace mravního a estetického vnímání, cítění, prožívání</w:t>
      </w:r>
    </w:p>
    <w:p w:rsidR="001A0320" w:rsidRPr="008A6716" w:rsidRDefault="001A0320" w:rsidP="00853C26">
      <w:pPr>
        <w:pStyle w:val="Odstavecseseznamem"/>
        <w:numPr>
          <w:ilvl w:val="0"/>
          <w:numId w:val="16"/>
        </w:numPr>
        <w:spacing w:before="100" w:beforeAutospacing="1" w:after="240" w:line="360" w:lineRule="auto"/>
        <w:rPr>
          <w:rFonts w:ascii="Century Gothic" w:eastAsia="Times New Roman" w:hAnsi="Century Gothic" w:cs="Times New Roman"/>
          <w:sz w:val="24"/>
          <w:szCs w:val="24"/>
        </w:rPr>
      </w:pPr>
      <w:r w:rsidRPr="008A6716">
        <w:rPr>
          <w:rFonts w:ascii="Century Gothic" w:eastAsia="Times New Roman" w:hAnsi="Century Gothic" w:cs="Times New Roman"/>
          <w:sz w:val="24"/>
          <w:szCs w:val="24"/>
        </w:rPr>
        <w:t>Vést děti k poznání, že k obdarování nepatří jen hmotné dary</w:t>
      </w:r>
    </w:p>
    <w:p w:rsidR="00EE15AD" w:rsidRPr="005448A0" w:rsidRDefault="001A0320" w:rsidP="00853C26">
      <w:pPr>
        <w:pStyle w:val="Odstavecseseznamem"/>
        <w:numPr>
          <w:ilvl w:val="0"/>
          <w:numId w:val="16"/>
        </w:numPr>
        <w:spacing w:line="360" w:lineRule="auto"/>
        <w:rPr>
          <w:rFonts w:ascii="Century Gothic" w:hAnsi="Century Gothic"/>
          <w:b/>
          <w:i/>
          <w:sz w:val="24"/>
          <w:szCs w:val="24"/>
        </w:rPr>
      </w:pPr>
      <w:r w:rsidRPr="005448A0">
        <w:rPr>
          <w:rFonts w:ascii="Century Gothic" w:eastAsia="Times New Roman" w:hAnsi="Century Gothic" w:cs="Times New Roman"/>
          <w:sz w:val="24"/>
          <w:szCs w:val="24"/>
        </w:rPr>
        <w:t>Seznámení dětí s Vánočními zvyky a tradicemi</w:t>
      </w:r>
    </w:p>
    <w:p w:rsidR="005448A0" w:rsidRPr="005448A0" w:rsidRDefault="00834EB5" w:rsidP="00853C26">
      <w:pPr>
        <w:pStyle w:val="Odstavecseseznamem"/>
        <w:numPr>
          <w:ilvl w:val="0"/>
          <w:numId w:val="16"/>
        </w:numPr>
        <w:spacing w:line="360" w:lineRule="auto"/>
        <w:rPr>
          <w:rFonts w:ascii="Century Gothic" w:hAnsi="Century Gothic"/>
          <w:b/>
          <w:i/>
          <w:sz w:val="24"/>
          <w:szCs w:val="24"/>
        </w:rPr>
      </w:pPr>
      <w:r>
        <w:rPr>
          <w:rFonts w:ascii="Century Gothic" w:eastAsia="Times New Roman" w:hAnsi="Century Gothic" w:cs="Times New Roman"/>
          <w:sz w:val="24"/>
          <w:szCs w:val="24"/>
        </w:rPr>
        <w:t>Všímat si dění a změn v nejbližším okolí</w:t>
      </w:r>
    </w:p>
    <w:p w:rsidR="00EE15AD" w:rsidRPr="00285B8E" w:rsidRDefault="00E91E6E" w:rsidP="005448A0">
      <w:pPr>
        <w:spacing w:before="100" w:beforeAutospacing="1" w:after="119" w:line="360" w:lineRule="auto"/>
        <w:rPr>
          <w:rFonts w:ascii="Century Gothic" w:hAnsi="Century Gothic"/>
          <w:sz w:val="24"/>
          <w:szCs w:val="24"/>
        </w:rPr>
      </w:pPr>
      <w:r w:rsidRPr="00285B8E">
        <w:rPr>
          <w:rFonts w:ascii="Century Gothic" w:hAnsi="Century Gothic"/>
          <w:sz w:val="24"/>
          <w:szCs w:val="24"/>
        </w:rPr>
        <w:t>Klíčové kompetence</w:t>
      </w:r>
    </w:p>
    <w:p w:rsidR="00E91E6E" w:rsidRPr="00285B8E" w:rsidRDefault="00E91E6E" w:rsidP="00E91E6E">
      <w:pPr>
        <w:numPr>
          <w:ilvl w:val="0"/>
          <w:numId w:val="37"/>
        </w:numPr>
        <w:spacing w:before="100" w:after="0" w:line="240" w:lineRule="auto"/>
        <w:jc w:val="both"/>
        <w:rPr>
          <w:rFonts w:ascii="Century Gothic" w:hAnsi="Century Gothic"/>
          <w:b/>
          <w:sz w:val="24"/>
          <w:szCs w:val="24"/>
        </w:rPr>
      </w:pPr>
      <w:r w:rsidRPr="00285B8E">
        <w:rPr>
          <w:rFonts w:ascii="Century Gothic" w:hAnsi="Century Gothic"/>
          <w:sz w:val="24"/>
          <w:szCs w:val="24"/>
        </w:rPr>
        <w:t>klade otázky a hledá na ně odpovědi, aktivně si všímá, co se kolem něho děje; chce porozumět věcem, jevům a dějům, které kolem sebe vidí; poznává, že se může mnohému naučit, raduje se z toho, co samo dokázalo a zvládlo</w:t>
      </w:r>
      <w:r w:rsidRPr="00285B8E">
        <w:rPr>
          <w:rFonts w:ascii="Century Gothic" w:hAnsi="Century Gothic"/>
          <w:sz w:val="24"/>
          <w:szCs w:val="24"/>
        </w:rPr>
        <w:t xml:space="preserve"> – </w:t>
      </w:r>
      <w:r w:rsidRPr="00285B8E">
        <w:rPr>
          <w:rFonts w:ascii="Century Gothic" w:hAnsi="Century Gothic"/>
          <w:b/>
          <w:sz w:val="24"/>
          <w:szCs w:val="24"/>
        </w:rPr>
        <w:t>kompetence k učení</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t>si všímá dění i problémů v bezprostředním okolí; přirozenou motivací k řešení dalších problémů a situací je pro něj pozitivní odezva na aktivní zájem</w:t>
      </w:r>
    </w:p>
    <w:p w:rsidR="001D4F4E" w:rsidRPr="00285B8E" w:rsidRDefault="001D4F4E" w:rsidP="001D4F4E">
      <w:pPr>
        <w:numPr>
          <w:ilvl w:val="0"/>
          <w:numId w:val="37"/>
        </w:numPr>
        <w:spacing w:before="100" w:after="0" w:line="240" w:lineRule="auto"/>
        <w:jc w:val="both"/>
        <w:rPr>
          <w:rFonts w:ascii="Century Gothic" w:hAnsi="Century Gothic"/>
          <w:b/>
          <w:sz w:val="24"/>
          <w:szCs w:val="24"/>
        </w:rPr>
      </w:pPr>
      <w:r w:rsidRPr="00285B8E">
        <w:rPr>
          <w:rFonts w:ascii="Century Gothic" w:hAnsi="Century Gothic"/>
          <w:sz w:val="24"/>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r w:rsidRPr="00285B8E">
        <w:rPr>
          <w:rFonts w:ascii="Century Gothic" w:hAnsi="Century Gothic"/>
          <w:sz w:val="24"/>
          <w:szCs w:val="24"/>
        </w:rPr>
        <w:t xml:space="preserve"> </w:t>
      </w:r>
      <w:r w:rsidRPr="00285B8E">
        <w:rPr>
          <w:rFonts w:ascii="Century Gothic" w:hAnsi="Century Gothic"/>
          <w:b/>
          <w:sz w:val="24"/>
          <w:szCs w:val="24"/>
        </w:rPr>
        <w:t>– kompetence k řešení problémů</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t>dokáže</w:t>
      </w:r>
      <w:r w:rsidRPr="00285B8E">
        <w:rPr>
          <w:rFonts w:ascii="Century Gothic" w:hAnsi="Century Gothic"/>
          <w:sz w:val="24"/>
          <w:szCs w:val="24"/>
        </w:rPr>
        <w:t xml:space="preserve"> se</w:t>
      </w:r>
      <w:r w:rsidRPr="00285B8E">
        <w:rPr>
          <w:rFonts w:ascii="Century Gothic" w:hAnsi="Century Gothic"/>
          <w:sz w:val="24"/>
          <w:szCs w:val="24"/>
        </w:rPr>
        <w:t xml:space="preserve"> vyjadřovat a sdělovat své prožitky, pocity a nálady různými prostředky (řečovými, výtvarnými, hudebními, dramatickými apod.)</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t>ví, že lidé se dorozumívají i jinými jazyky a že je možno se jim učit; má vytvořeny elementární předpoklady k učení se cizímu jazyku</w:t>
      </w:r>
      <w:r w:rsidRPr="00285B8E">
        <w:rPr>
          <w:rFonts w:ascii="Century Gothic" w:hAnsi="Century Gothic"/>
          <w:sz w:val="24"/>
          <w:szCs w:val="24"/>
        </w:rPr>
        <w:t xml:space="preserve"> – </w:t>
      </w:r>
      <w:r w:rsidRPr="00285B8E">
        <w:rPr>
          <w:rFonts w:ascii="Century Gothic" w:hAnsi="Century Gothic"/>
          <w:b/>
          <w:sz w:val="24"/>
          <w:szCs w:val="24"/>
        </w:rPr>
        <w:t>komunikativní kompetence</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lastRenderedPageBreak/>
        <w:t>projevuje dětským způsobem citlivost a ohleduplnost k druhým, pomoc slabším, rozpozná nevhodné chování; vnímá nespravedlnost, ubližování, agresivitu a lhostejnost</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t>dokáže</w:t>
      </w:r>
      <w:r w:rsidRPr="00285B8E">
        <w:rPr>
          <w:rFonts w:ascii="Century Gothic" w:hAnsi="Century Gothic"/>
          <w:sz w:val="24"/>
          <w:szCs w:val="24"/>
        </w:rPr>
        <w:t xml:space="preserve"> se</w:t>
      </w:r>
      <w:r w:rsidRPr="00285B8E">
        <w:rPr>
          <w:rFonts w:ascii="Century Gothic" w:hAnsi="Century Gothic"/>
          <w:sz w:val="24"/>
          <w:szCs w:val="24"/>
        </w:rPr>
        <w:t xml:space="preserve"> ve skupině prosadit, ale i podřídit, při společných činnostech se domlouvá </w:t>
      </w:r>
      <w:r w:rsidRPr="00285B8E">
        <w:rPr>
          <w:rFonts w:ascii="Century Gothic" w:hAnsi="Century Gothic"/>
          <w:sz w:val="24"/>
          <w:szCs w:val="24"/>
        </w:rPr>
        <w:br/>
        <w:t>a spolupracuje; v běžných situacích uplatňuje základní společenské návyky a pravidla společenského styku; je schopné respektovat druhé, vyjednávat, přijímat a uzavírat kompromisy</w:t>
      </w:r>
    </w:p>
    <w:p w:rsidR="001D4F4E" w:rsidRPr="00285B8E" w:rsidRDefault="001D4F4E" w:rsidP="001D4F4E">
      <w:pPr>
        <w:numPr>
          <w:ilvl w:val="0"/>
          <w:numId w:val="37"/>
        </w:numPr>
        <w:spacing w:before="100" w:after="0" w:line="240" w:lineRule="auto"/>
        <w:jc w:val="both"/>
        <w:rPr>
          <w:rFonts w:ascii="Century Gothic" w:hAnsi="Century Gothic"/>
          <w:b/>
          <w:i/>
          <w:sz w:val="24"/>
          <w:szCs w:val="24"/>
        </w:rPr>
      </w:pPr>
      <w:r w:rsidRPr="00285B8E">
        <w:rPr>
          <w:rFonts w:ascii="Century Gothic" w:hAnsi="Century Gothic"/>
          <w:sz w:val="24"/>
          <w:szCs w:val="24"/>
        </w:rPr>
        <w:t>napodobuje modely prosociálního chování a mezilidských vztahů, které nachází ve svém okolí</w:t>
      </w:r>
      <w:r w:rsidRPr="00285B8E">
        <w:rPr>
          <w:rFonts w:ascii="Century Gothic" w:hAnsi="Century Gothic"/>
          <w:sz w:val="24"/>
          <w:szCs w:val="24"/>
        </w:rPr>
        <w:t xml:space="preserve"> </w:t>
      </w:r>
      <w:r w:rsidRPr="00285B8E">
        <w:rPr>
          <w:rFonts w:ascii="Century Gothic" w:hAnsi="Century Gothic"/>
          <w:b/>
          <w:sz w:val="24"/>
          <w:szCs w:val="24"/>
        </w:rPr>
        <w:t>– sociální a personální kompetence</w:t>
      </w:r>
    </w:p>
    <w:p w:rsidR="001D4F4E" w:rsidRPr="00285B8E" w:rsidRDefault="001D4F4E" w:rsidP="001D4F4E">
      <w:pPr>
        <w:numPr>
          <w:ilvl w:val="0"/>
          <w:numId w:val="37"/>
        </w:numPr>
        <w:spacing w:before="100" w:after="0" w:line="240" w:lineRule="auto"/>
        <w:jc w:val="both"/>
        <w:rPr>
          <w:rFonts w:ascii="Century Gothic" w:hAnsi="Century Gothic"/>
          <w:sz w:val="24"/>
          <w:szCs w:val="24"/>
        </w:rPr>
      </w:pPr>
      <w:r w:rsidRPr="00285B8E">
        <w:rPr>
          <w:rFonts w:ascii="Century Gothic" w:hAnsi="Century Gothic"/>
          <w:sz w:val="24"/>
          <w:szCs w:val="24"/>
        </w:rPr>
        <w:t>dokáže rozpoznat a využívat vlastní silné stránky, poznávat svoje slabé stránky</w:t>
      </w:r>
    </w:p>
    <w:p w:rsidR="00E91E6E" w:rsidRPr="00285B8E" w:rsidRDefault="001D4F4E" w:rsidP="001D4F4E">
      <w:pPr>
        <w:numPr>
          <w:ilvl w:val="0"/>
          <w:numId w:val="37"/>
        </w:numPr>
        <w:spacing w:before="100" w:after="0" w:line="240" w:lineRule="auto"/>
        <w:jc w:val="both"/>
        <w:rPr>
          <w:rFonts w:ascii="Century Gothic" w:hAnsi="Century Gothic"/>
          <w:b/>
          <w:sz w:val="24"/>
          <w:szCs w:val="24"/>
        </w:rPr>
      </w:pPr>
      <w:r w:rsidRPr="00285B8E">
        <w:rPr>
          <w:rFonts w:ascii="Century Gothic" w:hAnsi="Century Gothic"/>
          <w:sz w:val="24"/>
          <w:szCs w:val="24"/>
        </w:rPr>
        <w:t xml:space="preserve">má základní dětskou představu o tom, co je v souladu se základními lidskými hodnotami </w:t>
      </w:r>
      <w:r w:rsidRPr="00285B8E">
        <w:rPr>
          <w:rFonts w:ascii="Century Gothic" w:hAnsi="Century Gothic"/>
          <w:sz w:val="24"/>
          <w:szCs w:val="24"/>
        </w:rPr>
        <w:br/>
        <w:t>a normami i co je s nimi v rozporu, a snaží se podle toho chovat</w:t>
      </w:r>
      <w:r w:rsidRPr="00285B8E">
        <w:rPr>
          <w:rFonts w:ascii="Century Gothic" w:hAnsi="Century Gothic"/>
          <w:sz w:val="24"/>
          <w:szCs w:val="24"/>
        </w:rPr>
        <w:t xml:space="preserve"> – </w:t>
      </w:r>
      <w:r w:rsidRPr="00285B8E">
        <w:rPr>
          <w:rFonts w:ascii="Century Gothic" w:hAnsi="Century Gothic"/>
          <w:b/>
          <w:sz w:val="24"/>
          <w:szCs w:val="24"/>
        </w:rPr>
        <w:t>činnostní a občanské kompetence</w:t>
      </w:r>
    </w:p>
    <w:p w:rsidR="00EE15AD" w:rsidRPr="00285B8E" w:rsidRDefault="00EE15AD" w:rsidP="008A6716">
      <w:pPr>
        <w:spacing w:line="360" w:lineRule="auto"/>
        <w:rPr>
          <w:rFonts w:ascii="Century Gothic" w:hAnsi="Century Gothic"/>
          <w:sz w:val="24"/>
          <w:szCs w:val="24"/>
        </w:rPr>
      </w:pPr>
    </w:p>
    <w:p w:rsidR="00CE773F" w:rsidRPr="00382169" w:rsidRDefault="00834EB5" w:rsidP="008A6716">
      <w:pPr>
        <w:keepNext/>
        <w:spacing w:before="100" w:beforeAutospacing="1" w:after="119" w:line="360" w:lineRule="auto"/>
        <w:outlineLvl w:val="1"/>
        <w:rPr>
          <w:rFonts w:ascii="Century Gothic" w:eastAsia="Times New Roman" w:hAnsi="Century Gothic" w:cs="Arial"/>
          <w:b/>
          <w:bCs/>
          <w:iCs/>
          <w:sz w:val="28"/>
          <w:szCs w:val="28"/>
          <w:lang w:eastAsia="cs-CZ"/>
        </w:rPr>
      </w:pPr>
      <w:r w:rsidRPr="00382169">
        <w:rPr>
          <w:rFonts w:ascii="Century Gothic" w:eastAsia="Times New Roman" w:hAnsi="Century Gothic" w:cs="Arial"/>
          <w:b/>
          <w:bCs/>
          <w:iCs/>
          <w:sz w:val="28"/>
          <w:szCs w:val="28"/>
          <w:lang w:eastAsia="cs-CZ"/>
        </w:rPr>
        <w:t>3. Integrovaný blok: Milé jaro kde jsi, vidět nikde nejsi</w:t>
      </w:r>
    </w:p>
    <w:p w:rsidR="00834EB5" w:rsidRPr="00834EB5" w:rsidRDefault="00834EB5" w:rsidP="00834EB5">
      <w:pPr>
        <w:pStyle w:val="Bezmezer"/>
        <w:rPr>
          <w:rFonts w:ascii="Century Gothic" w:hAnsi="Century Gothic"/>
          <w:sz w:val="24"/>
          <w:szCs w:val="24"/>
          <w:lang w:eastAsia="cs-CZ"/>
        </w:rPr>
      </w:pPr>
      <w:r w:rsidRPr="00834EB5">
        <w:rPr>
          <w:rFonts w:ascii="Century Gothic" w:hAnsi="Century Gothic"/>
          <w:sz w:val="24"/>
          <w:szCs w:val="24"/>
          <w:lang w:eastAsia="cs-CZ"/>
        </w:rPr>
        <w:t>1. Z jara skřítek vstal, celou zimu spal</w:t>
      </w:r>
    </w:p>
    <w:p w:rsidR="00834EB5" w:rsidRDefault="00834EB5" w:rsidP="00834EB5">
      <w:pPr>
        <w:pStyle w:val="Bezmezer"/>
        <w:rPr>
          <w:rFonts w:ascii="Century Gothic" w:hAnsi="Century Gothic"/>
          <w:sz w:val="24"/>
          <w:szCs w:val="24"/>
          <w:lang w:eastAsia="cs-CZ"/>
        </w:rPr>
      </w:pPr>
      <w:r w:rsidRPr="00834EB5">
        <w:rPr>
          <w:rFonts w:ascii="Century Gothic" w:hAnsi="Century Gothic"/>
          <w:sz w:val="24"/>
          <w:szCs w:val="24"/>
          <w:lang w:eastAsia="cs-CZ"/>
        </w:rPr>
        <w:t xml:space="preserve">2. </w:t>
      </w:r>
      <w:r>
        <w:rPr>
          <w:rFonts w:ascii="Century Gothic" w:hAnsi="Century Gothic"/>
          <w:sz w:val="24"/>
          <w:szCs w:val="24"/>
          <w:lang w:eastAsia="cs-CZ"/>
        </w:rPr>
        <w:t>Hody, hody skřítek běží, na jaro se tuze těší</w:t>
      </w:r>
    </w:p>
    <w:p w:rsidR="00834EB5" w:rsidRPr="00834EB5" w:rsidRDefault="00834EB5" w:rsidP="00834EB5">
      <w:pPr>
        <w:pStyle w:val="Bezmezer"/>
        <w:rPr>
          <w:rFonts w:ascii="Century Gothic" w:hAnsi="Century Gothic"/>
          <w:sz w:val="24"/>
          <w:szCs w:val="24"/>
          <w:lang w:eastAsia="cs-CZ"/>
        </w:rPr>
      </w:pPr>
      <w:r>
        <w:rPr>
          <w:rFonts w:ascii="Century Gothic" w:hAnsi="Century Gothic"/>
          <w:sz w:val="24"/>
          <w:szCs w:val="24"/>
          <w:lang w:eastAsia="cs-CZ"/>
        </w:rPr>
        <w:t>3. Kvítek, kytka, kytička, zelená se travička</w:t>
      </w:r>
    </w:p>
    <w:p w:rsidR="00834EB5" w:rsidRPr="008A6716" w:rsidRDefault="00834EB5" w:rsidP="008A6716">
      <w:pPr>
        <w:keepNext/>
        <w:spacing w:before="100" w:beforeAutospacing="1" w:after="119" w:line="360" w:lineRule="auto"/>
        <w:outlineLvl w:val="1"/>
        <w:rPr>
          <w:rFonts w:ascii="Century Gothic" w:eastAsia="Times New Roman" w:hAnsi="Century Gothic" w:cs="Arial"/>
          <w:b/>
          <w:bCs/>
          <w:i/>
          <w:iCs/>
          <w:sz w:val="24"/>
          <w:szCs w:val="24"/>
          <w:lang w:eastAsia="cs-CZ"/>
        </w:rPr>
      </w:pPr>
    </w:p>
    <w:p w:rsidR="00CE773F" w:rsidRDefault="00EE15AD" w:rsidP="008A6716">
      <w:pPr>
        <w:pStyle w:val="Normlnweb"/>
        <w:spacing w:line="360" w:lineRule="auto"/>
        <w:rPr>
          <w:rFonts w:ascii="Century Gothic" w:hAnsi="Century Gothic"/>
          <w:bCs/>
          <w:u w:val="single"/>
        </w:rPr>
      </w:pPr>
      <w:r w:rsidRPr="00EE15AD">
        <w:rPr>
          <w:rFonts w:ascii="Century Gothic" w:hAnsi="Century Gothic"/>
          <w:bCs/>
          <w:u w:val="single"/>
        </w:rPr>
        <w:t>Základní charakteristika</w:t>
      </w:r>
    </w:p>
    <w:p w:rsidR="004150D2" w:rsidRPr="00570849" w:rsidRDefault="00EE15AD" w:rsidP="008A6716">
      <w:pPr>
        <w:pStyle w:val="Normlnweb"/>
        <w:spacing w:line="360" w:lineRule="auto"/>
        <w:rPr>
          <w:rFonts w:ascii="Century Gothic" w:hAnsi="Century Gothic"/>
          <w:bCs/>
        </w:rPr>
      </w:pPr>
      <w:r w:rsidRPr="00E7280A">
        <w:rPr>
          <w:rFonts w:ascii="Century Gothic" w:hAnsi="Century Gothic"/>
          <w:bCs/>
        </w:rPr>
        <w:t>Smyslem tohoto blo</w:t>
      </w:r>
      <w:r w:rsidR="0061203F">
        <w:rPr>
          <w:rFonts w:ascii="Century Gothic" w:hAnsi="Century Gothic"/>
          <w:bCs/>
        </w:rPr>
        <w:t>ku je pozorování změn v přírodě a uvědomovat si vliv počasí na člověka i přírodu.</w:t>
      </w:r>
      <w:r w:rsidRPr="00E7280A">
        <w:rPr>
          <w:rFonts w:ascii="Century Gothic" w:hAnsi="Century Gothic"/>
          <w:bCs/>
        </w:rPr>
        <w:t xml:space="preserve"> Příroda se po zimě probouzí a sluníčko se snaží nás pomaličku zahřívat. Všímáme si věcí kolem nás a citlivě reagujeme na přicházející změny. Pozorovat první květinky a umět je pojmenovat. Čekají nás svátky jara. Příprava na Velikonoce</w:t>
      </w:r>
      <w:r w:rsidR="00E7280A" w:rsidRPr="00E7280A">
        <w:rPr>
          <w:rFonts w:ascii="Century Gothic" w:hAnsi="Century Gothic"/>
          <w:bCs/>
        </w:rPr>
        <w:t xml:space="preserve"> osvěta tohoto svátku. Malování vajíček</w:t>
      </w:r>
      <w:r w:rsidR="0061203F">
        <w:rPr>
          <w:rFonts w:ascii="Century Gothic" w:hAnsi="Century Gothic"/>
          <w:bCs/>
        </w:rPr>
        <w:t>, používání různých barevných technik</w:t>
      </w:r>
      <w:r w:rsidR="00E7280A" w:rsidRPr="00E7280A">
        <w:rPr>
          <w:rFonts w:ascii="Century Gothic" w:hAnsi="Century Gothic"/>
          <w:bCs/>
        </w:rPr>
        <w:t xml:space="preserve"> a upevnění jarních zvyků. </w:t>
      </w:r>
      <w:r w:rsidR="0061203F">
        <w:rPr>
          <w:rFonts w:ascii="Century Gothic" w:hAnsi="Century Gothic"/>
          <w:bCs/>
        </w:rPr>
        <w:t>Zvířátka v</w:t>
      </w:r>
      <w:r w:rsidR="00E7280A" w:rsidRPr="00E7280A">
        <w:rPr>
          <w:rFonts w:ascii="Century Gothic" w:hAnsi="Century Gothic"/>
          <w:bCs/>
        </w:rPr>
        <w:t xml:space="preserve"> přírodě. Zdobení tříd-jarní výzdoba. Čarodějnice přicházejí. Výroba masek. </w:t>
      </w:r>
      <w:r w:rsidR="0061203F">
        <w:rPr>
          <w:rFonts w:ascii="Century Gothic" w:hAnsi="Century Gothic"/>
          <w:bCs/>
        </w:rPr>
        <w:t>Poukázat na rozdílný život ve městě a na vesnici</w:t>
      </w:r>
    </w:p>
    <w:p w:rsidR="00CE773F" w:rsidRPr="004150D2" w:rsidRDefault="004150D2" w:rsidP="004150D2">
      <w:pPr>
        <w:pStyle w:val="Normlnweb"/>
        <w:tabs>
          <w:tab w:val="left" w:pos="6912"/>
        </w:tabs>
        <w:spacing w:line="360" w:lineRule="auto"/>
        <w:rPr>
          <w:rFonts w:ascii="Century Gothic" w:hAnsi="Century Gothic"/>
          <w:bCs/>
        </w:rPr>
      </w:pPr>
      <w:r w:rsidRPr="00266F0D">
        <w:rPr>
          <w:rFonts w:ascii="Century Gothic" w:hAnsi="Century Gothic"/>
          <w:noProof/>
        </w:rPr>
        <mc:AlternateContent>
          <mc:Choice Requires="wps">
            <w:drawing>
              <wp:anchor distT="0" distB="0" distL="114300" distR="114300" simplePos="0" relativeHeight="251755520" behindDoc="0" locked="0" layoutInCell="1" allowOverlap="1" wp14:anchorId="256F732D" wp14:editId="3FA25BBE">
                <wp:simplePos x="0" y="0"/>
                <wp:positionH relativeFrom="column">
                  <wp:posOffset>7075170</wp:posOffset>
                </wp:positionH>
                <wp:positionV relativeFrom="paragraph">
                  <wp:posOffset>356870</wp:posOffset>
                </wp:positionV>
                <wp:extent cx="14605" cy="731520"/>
                <wp:effectExtent l="40005" t="8255" r="59690" b="22225"/>
                <wp:wrapNone/>
                <wp:docPr id="8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6967C" id="_x0000_t32" coordsize="21600,21600" o:spt="32" o:oned="t" path="m,l21600,21600e" filled="f">
                <v:path arrowok="t" fillok="f" o:connecttype="none"/>
                <o:lock v:ext="edit" shapetype="t"/>
              </v:shapetype>
              <v:shape id="AutoShape 7" o:spid="_x0000_s1026" type="#_x0000_t32" style="position:absolute;margin-left:557.1pt;margin-top:28.1pt;width:1.15pt;height:57.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epOgIAAGE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">
                <v:stroke endarrow="block"/>
              </v:shape>
            </w:pict>
          </mc:Fallback>
        </mc:AlternateContent>
      </w:r>
      <w:r>
        <w:rPr>
          <w:rFonts w:ascii="Century Gothic" w:hAnsi="Century Gothic"/>
          <w:bCs/>
        </w:rPr>
        <w:t>Vzdělávací cíl:</w:t>
      </w:r>
    </w:p>
    <w:p w:rsidR="00CE773F" w:rsidRPr="008A6716" w:rsidRDefault="00CE773F" w:rsidP="008A6716">
      <w:pPr>
        <w:spacing w:line="360" w:lineRule="auto"/>
        <w:rPr>
          <w:rFonts w:ascii="Century Gothic" w:hAnsi="Century Gothic"/>
          <w:sz w:val="24"/>
          <w:szCs w:val="24"/>
        </w:rPr>
      </w:pPr>
      <w:r w:rsidRPr="008A6716">
        <w:rPr>
          <w:rFonts w:ascii="Century Gothic" w:hAnsi="Century Gothic"/>
          <w:sz w:val="24"/>
          <w:szCs w:val="24"/>
        </w:rPr>
        <w:t>Cíle:</w:t>
      </w:r>
    </w:p>
    <w:p w:rsidR="00CE773F" w:rsidRPr="008A6716" w:rsidRDefault="00CE773F" w:rsidP="00853C26">
      <w:pPr>
        <w:pStyle w:val="Odstavecseseznamem"/>
        <w:numPr>
          <w:ilvl w:val="0"/>
          <w:numId w:val="13"/>
        </w:numPr>
        <w:spacing w:after="200" w:line="360" w:lineRule="auto"/>
        <w:rPr>
          <w:rFonts w:ascii="Century Gothic" w:hAnsi="Century Gothic"/>
          <w:sz w:val="24"/>
          <w:szCs w:val="24"/>
        </w:rPr>
      </w:pPr>
      <w:r w:rsidRPr="008A6716">
        <w:rPr>
          <w:rFonts w:ascii="Century Gothic" w:hAnsi="Century Gothic"/>
          <w:sz w:val="24"/>
          <w:szCs w:val="24"/>
        </w:rPr>
        <w:lastRenderedPageBreak/>
        <w:t xml:space="preserve">Posilování prosociálního chování </w:t>
      </w:r>
    </w:p>
    <w:p w:rsidR="00CE773F" w:rsidRPr="008A6716" w:rsidRDefault="00CE773F" w:rsidP="00853C26">
      <w:pPr>
        <w:pStyle w:val="Odstavecseseznamem"/>
        <w:numPr>
          <w:ilvl w:val="0"/>
          <w:numId w:val="13"/>
        </w:numPr>
        <w:spacing w:after="200" w:line="360" w:lineRule="auto"/>
        <w:rPr>
          <w:rFonts w:ascii="Century Gothic" w:hAnsi="Century Gothic"/>
          <w:sz w:val="24"/>
          <w:szCs w:val="24"/>
        </w:rPr>
      </w:pPr>
      <w:r w:rsidRPr="008A6716">
        <w:rPr>
          <w:rFonts w:ascii="Century Gothic" w:hAnsi="Century Gothic"/>
          <w:sz w:val="24"/>
          <w:szCs w:val="24"/>
        </w:rPr>
        <w:t xml:space="preserve">Rozvoj řečových schopností a jazykových dovedností </w:t>
      </w:r>
    </w:p>
    <w:p w:rsidR="00CE773F" w:rsidRPr="008A6716" w:rsidRDefault="00CE773F" w:rsidP="00853C26">
      <w:pPr>
        <w:pStyle w:val="Odstavecseseznamem"/>
        <w:numPr>
          <w:ilvl w:val="0"/>
          <w:numId w:val="13"/>
        </w:numPr>
        <w:spacing w:after="200" w:line="360" w:lineRule="auto"/>
        <w:rPr>
          <w:rFonts w:ascii="Century Gothic" w:hAnsi="Century Gothic"/>
          <w:sz w:val="24"/>
          <w:szCs w:val="24"/>
        </w:rPr>
      </w:pPr>
      <w:r w:rsidRPr="008A6716">
        <w:rPr>
          <w:rFonts w:ascii="Century Gothic" w:hAnsi="Century Gothic"/>
          <w:sz w:val="24"/>
          <w:szCs w:val="24"/>
        </w:rPr>
        <w:t>Fyzická i psychická zdatnost</w:t>
      </w:r>
    </w:p>
    <w:p w:rsidR="00CE773F" w:rsidRPr="008A6716" w:rsidRDefault="00CE773F" w:rsidP="00853C26">
      <w:pPr>
        <w:pStyle w:val="Odstavecseseznamem"/>
        <w:numPr>
          <w:ilvl w:val="0"/>
          <w:numId w:val="13"/>
        </w:numPr>
        <w:spacing w:after="200" w:line="360" w:lineRule="auto"/>
        <w:rPr>
          <w:rFonts w:ascii="Century Gothic" w:hAnsi="Century Gothic"/>
          <w:sz w:val="24"/>
          <w:szCs w:val="24"/>
        </w:rPr>
      </w:pPr>
      <w:r w:rsidRPr="008A6716">
        <w:rPr>
          <w:rFonts w:ascii="Century Gothic" w:hAnsi="Century Gothic"/>
          <w:sz w:val="24"/>
          <w:szCs w:val="24"/>
        </w:rPr>
        <w:t xml:space="preserve">Rozvoj kooperativních dovedností </w:t>
      </w:r>
    </w:p>
    <w:p w:rsidR="004150D2" w:rsidRDefault="00CE773F" w:rsidP="00853C26">
      <w:pPr>
        <w:pStyle w:val="Odstavecseseznamem"/>
        <w:numPr>
          <w:ilvl w:val="0"/>
          <w:numId w:val="13"/>
        </w:numPr>
        <w:spacing w:after="200" w:line="360" w:lineRule="auto"/>
        <w:rPr>
          <w:rFonts w:ascii="Century Gothic" w:hAnsi="Century Gothic"/>
          <w:sz w:val="24"/>
          <w:szCs w:val="24"/>
        </w:rPr>
      </w:pPr>
      <w:r w:rsidRPr="004150D2">
        <w:rPr>
          <w:rFonts w:ascii="Century Gothic" w:hAnsi="Century Gothic"/>
          <w:sz w:val="24"/>
          <w:szCs w:val="24"/>
        </w:rPr>
        <w:t xml:space="preserve">Rozvoj tvořivosti </w:t>
      </w:r>
    </w:p>
    <w:p w:rsidR="00570849" w:rsidRPr="004150D2" w:rsidRDefault="00570849" w:rsidP="00853C26">
      <w:pPr>
        <w:pStyle w:val="Odstavecseseznamem"/>
        <w:numPr>
          <w:ilvl w:val="0"/>
          <w:numId w:val="13"/>
        </w:numPr>
        <w:spacing w:after="200" w:line="360" w:lineRule="auto"/>
        <w:rPr>
          <w:rFonts w:ascii="Century Gothic" w:hAnsi="Century Gothic"/>
          <w:sz w:val="24"/>
          <w:szCs w:val="24"/>
        </w:rPr>
      </w:pPr>
      <w:r w:rsidRPr="004150D2">
        <w:rPr>
          <w:rFonts w:ascii="Century Gothic" w:hAnsi="Century Gothic"/>
          <w:sz w:val="24"/>
          <w:szCs w:val="24"/>
        </w:rPr>
        <w:t xml:space="preserve">Kulturně-společenské postoje, návyky, dovednosti </w:t>
      </w:r>
    </w:p>
    <w:p w:rsidR="00570849" w:rsidRDefault="00570849" w:rsidP="00570849">
      <w:pPr>
        <w:pStyle w:val="Odstavecseseznamem"/>
        <w:spacing w:after="200" w:line="360" w:lineRule="auto"/>
        <w:rPr>
          <w:rFonts w:ascii="Century Gothic" w:hAnsi="Century Gothic"/>
          <w:sz w:val="24"/>
          <w:szCs w:val="24"/>
        </w:rPr>
      </w:pPr>
    </w:p>
    <w:p w:rsidR="00A430D1" w:rsidRDefault="00A430D1" w:rsidP="00570849">
      <w:pPr>
        <w:pStyle w:val="Odstavecseseznamem"/>
        <w:spacing w:after="200" w:line="360" w:lineRule="auto"/>
        <w:rPr>
          <w:rFonts w:ascii="Century Gothic" w:hAnsi="Century Gothic"/>
          <w:sz w:val="24"/>
          <w:szCs w:val="24"/>
        </w:rPr>
      </w:pPr>
    </w:p>
    <w:p w:rsidR="00367D1D" w:rsidRPr="008A6716" w:rsidRDefault="00367D1D" w:rsidP="00367D1D">
      <w:pPr>
        <w:spacing w:line="360" w:lineRule="auto"/>
        <w:rPr>
          <w:rFonts w:ascii="Century Gothic" w:hAnsi="Century Gothic"/>
          <w:sz w:val="24"/>
          <w:szCs w:val="24"/>
        </w:rPr>
      </w:pPr>
      <w:r w:rsidRPr="008A6716">
        <w:rPr>
          <w:rFonts w:ascii="Century Gothic" w:hAnsi="Century Gothic"/>
          <w:sz w:val="24"/>
          <w:szCs w:val="24"/>
        </w:rPr>
        <w:t>Výstupy:</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Správně vyslovovat, vyjadřovat se samostatně a smysluplně, ovládat dech, přednes, recitace</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Vědomě využívat všech smyslů, záměrně pozorovat</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Poznat a pojmenovat- postřehnout, všímat si, chápat prostorové pojmy</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Vědomě napodobit jednoduchý pohyb dle vzoru</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 xml:space="preserve"> Práce s výtvarným materiálem</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Naučit se nazpaměť krátké texty</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Zapamatovat si a vybavit</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Řešit problémy</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Myslet kreativně</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Zvládat jemnou motoriku</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Bez zábran komunikovat</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Uplatňovat své indiv. potřeby</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Soustředit se na činnost</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Dozvídat se nové věci</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Spolupracovat s ostatními</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Chovat se obezřetně</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Uvědomovat si svá práva</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Vnímat co si druhý přeje</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Vnímat pomocí všech smyslů</w:t>
      </w:r>
    </w:p>
    <w:p w:rsidR="00367D1D" w:rsidRPr="008A6716"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t>Zvládnout obsluhu a pracovní úkony</w:t>
      </w:r>
    </w:p>
    <w:p w:rsidR="00367D1D" w:rsidRDefault="00367D1D" w:rsidP="00853C26">
      <w:pPr>
        <w:pStyle w:val="Odstavecseseznamem"/>
        <w:numPr>
          <w:ilvl w:val="0"/>
          <w:numId w:val="14"/>
        </w:numPr>
        <w:spacing w:after="200" w:line="360" w:lineRule="auto"/>
        <w:rPr>
          <w:rFonts w:ascii="Century Gothic" w:hAnsi="Century Gothic"/>
          <w:sz w:val="24"/>
          <w:szCs w:val="24"/>
        </w:rPr>
      </w:pPr>
      <w:r w:rsidRPr="008A6716">
        <w:rPr>
          <w:rFonts w:ascii="Century Gothic" w:hAnsi="Century Gothic"/>
          <w:sz w:val="24"/>
          <w:szCs w:val="24"/>
        </w:rPr>
        <w:lastRenderedPageBreak/>
        <w:t>Ovládat dechové svalstvo</w:t>
      </w:r>
    </w:p>
    <w:p w:rsidR="00570849" w:rsidRDefault="00570849" w:rsidP="00853C26">
      <w:pPr>
        <w:pStyle w:val="Odstavecseseznamem"/>
        <w:numPr>
          <w:ilvl w:val="0"/>
          <w:numId w:val="14"/>
        </w:numPr>
        <w:spacing w:after="200" w:line="360" w:lineRule="auto"/>
        <w:rPr>
          <w:rFonts w:ascii="Century Gothic" w:hAnsi="Century Gothic"/>
          <w:sz w:val="24"/>
          <w:szCs w:val="24"/>
        </w:rPr>
      </w:pPr>
      <w:r>
        <w:rPr>
          <w:rFonts w:ascii="Century Gothic" w:hAnsi="Century Gothic"/>
          <w:sz w:val="24"/>
          <w:szCs w:val="24"/>
        </w:rPr>
        <w:t>Dokázat se vyjádřit a prosadit si svůj názor</w:t>
      </w:r>
    </w:p>
    <w:p w:rsidR="00570849" w:rsidRDefault="00570849" w:rsidP="00853C26">
      <w:pPr>
        <w:pStyle w:val="Odstavecseseznamem"/>
        <w:numPr>
          <w:ilvl w:val="0"/>
          <w:numId w:val="14"/>
        </w:numPr>
        <w:spacing w:after="200" w:line="360" w:lineRule="auto"/>
        <w:rPr>
          <w:rFonts w:ascii="Century Gothic" w:hAnsi="Century Gothic"/>
          <w:sz w:val="24"/>
          <w:szCs w:val="24"/>
        </w:rPr>
      </w:pPr>
      <w:r>
        <w:rPr>
          <w:rFonts w:ascii="Century Gothic" w:hAnsi="Century Gothic"/>
          <w:sz w:val="24"/>
          <w:szCs w:val="24"/>
        </w:rPr>
        <w:t>Uvědomit si změny kolen nás</w:t>
      </w:r>
    </w:p>
    <w:p w:rsidR="001D4F4E" w:rsidRDefault="00570849" w:rsidP="00367D1D">
      <w:pPr>
        <w:pStyle w:val="Odstavecseseznamem"/>
        <w:numPr>
          <w:ilvl w:val="0"/>
          <w:numId w:val="14"/>
        </w:numPr>
        <w:spacing w:after="200" w:line="360" w:lineRule="auto"/>
        <w:rPr>
          <w:rFonts w:ascii="Century Gothic" w:hAnsi="Century Gothic"/>
          <w:sz w:val="24"/>
          <w:szCs w:val="24"/>
        </w:rPr>
      </w:pPr>
      <w:r>
        <w:rPr>
          <w:rFonts w:ascii="Century Gothic" w:hAnsi="Century Gothic"/>
          <w:sz w:val="24"/>
          <w:szCs w:val="24"/>
        </w:rPr>
        <w:t>Upevnit si tradice a zvyky- Velikonoce, svátky jar</w:t>
      </w:r>
      <w:r w:rsidR="001D4F4E">
        <w:rPr>
          <w:rFonts w:ascii="Century Gothic" w:hAnsi="Century Gothic"/>
          <w:sz w:val="24"/>
          <w:szCs w:val="24"/>
        </w:rPr>
        <w:t>a</w:t>
      </w:r>
    </w:p>
    <w:p w:rsidR="001D4F4E" w:rsidRPr="00285B8E" w:rsidRDefault="001D4F4E" w:rsidP="001D4F4E">
      <w:pPr>
        <w:spacing w:after="200" w:line="360" w:lineRule="auto"/>
        <w:rPr>
          <w:rFonts w:ascii="Century Gothic" w:hAnsi="Century Gothic"/>
          <w:sz w:val="24"/>
          <w:szCs w:val="24"/>
        </w:rPr>
      </w:pPr>
      <w:r w:rsidRPr="00285B8E">
        <w:rPr>
          <w:rFonts w:ascii="Century Gothic" w:hAnsi="Century Gothic"/>
          <w:sz w:val="24"/>
          <w:szCs w:val="24"/>
        </w:rPr>
        <w:t>Klíčové kompetence</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 xml:space="preserve">má elementární poznatky o světě lidí, kultury, přírody i techniky, který dítě obklopuje, </w:t>
      </w:r>
      <w:r w:rsidRPr="00285B8E">
        <w:rPr>
          <w:rFonts w:ascii="Century Gothic" w:hAnsi="Century Gothic"/>
        </w:rPr>
        <w:br/>
        <w:t>o jeho rozmanitostech a proměnách; orientuje se v řádu a dění v prostředí, ve kterém žije</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 xml:space="preserve">se učí nejen spontánně, ale i vědomě, vyvine úsilí, soustředí se na činnost a záměrně si zapamatuje; při zadané práci dokončí, co započalo; dovede postupovat podle instrukcí </w:t>
      </w:r>
      <w:r w:rsidRPr="00285B8E">
        <w:rPr>
          <w:rFonts w:ascii="Century Gothic" w:hAnsi="Century Gothic"/>
        </w:rPr>
        <w:br/>
        <w:t>a pokynů, je schopno dobrat se k</w:t>
      </w:r>
      <w:r w:rsidRPr="00285B8E">
        <w:rPr>
          <w:rFonts w:ascii="Century Gothic" w:hAnsi="Century Gothic"/>
        </w:rPr>
        <w:t> </w:t>
      </w:r>
      <w:r w:rsidRPr="00285B8E">
        <w:rPr>
          <w:rFonts w:ascii="Century Gothic" w:hAnsi="Century Gothic"/>
        </w:rPr>
        <w:t>výsledkům</w:t>
      </w:r>
      <w:r w:rsidRPr="00285B8E">
        <w:rPr>
          <w:rFonts w:ascii="Century Gothic" w:hAnsi="Century Gothic"/>
        </w:rPr>
        <w:t xml:space="preserve"> </w:t>
      </w:r>
      <w:r w:rsidRPr="00285B8E">
        <w:rPr>
          <w:rFonts w:ascii="Century Gothic" w:hAnsi="Century Gothic"/>
          <w:b/>
        </w:rPr>
        <w:t>– kompetence k učení</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 xml:space="preserve">užívá při řešení myšlenkových i praktických problémů logických, matematických </w:t>
      </w:r>
      <w:r w:rsidRPr="00285B8E">
        <w:rPr>
          <w:rFonts w:ascii="Century Gothic" w:hAnsi="Century Gothic"/>
        </w:rPr>
        <w:br/>
        <w:t xml:space="preserve">i empirických postupů; pochopí jednoduché algoritmy řešení různých úloh a situací </w:t>
      </w:r>
      <w:r w:rsidRPr="00285B8E">
        <w:rPr>
          <w:rFonts w:ascii="Century Gothic" w:hAnsi="Century Gothic"/>
        </w:rPr>
        <w:br/>
        <w:t>a využívá je v dalších situacích</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zpřesňuje si početní představy, užívá číselných a matematických pojmů, vnímá elementární matematické souvislosti</w:t>
      </w:r>
    </w:p>
    <w:p w:rsidR="001D4F4E" w:rsidRPr="00285B8E" w:rsidRDefault="001D4F4E" w:rsidP="001D4F4E">
      <w:pPr>
        <w:numPr>
          <w:ilvl w:val="0"/>
          <w:numId w:val="39"/>
        </w:numPr>
        <w:spacing w:before="100" w:after="0" w:line="240" w:lineRule="auto"/>
        <w:jc w:val="both"/>
        <w:rPr>
          <w:rFonts w:ascii="Century Gothic" w:hAnsi="Century Gothic"/>
          <w:b/>
        </w:rPr>
      </w:pPr>
      <w:r w:rsidRPr="00285B8E">
        <w:rPr>
          <w:rFonts w:ascii="Century Gothic" w:hAnsi="Century Gothic"/>
        </w:rPr>
        <w:t>chápe, že vyhýbat se řešení problémů nevede k cíli, ale že jejich včasné a uvážlivé řešení je naopak výhodou; uvědomuje si, že svou aktivitou a iniciativou může situaci ovlivnit</w:t>
      </w:r>
      <w:r w:rsidRPr="00285B8E">
        <w:rPr>
          <w:rFonts w:ascii="Century Gothic" w:hAnsi="Century Gothic"/>
        </w:rPr>
        <w:t xml:space="preserve"> – </w:t>
      </w:r>
      <w:r w:rsidRPr="00285B8E">
        <w:rPr>
          <w:rFonts w:ascii="Century Gothic" w:hAnsi="Century Gothic"/>
          <w:b/>
        </w:rPr>
        <w:t>kompetence k řešení problémů</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ovládá řeč, hovoří ve vhodně formulovaných větách, samostatně vyjadřuje své myšlenky, sdělení, otázky i odpovědi, rozumí slyšenému, slovně reaguje a vede smysluplný dialog</w:t>
      </w:r>
    </w:p>
    <w:p w:rsidR="001D4F4E" w:rsidRPr="00285B8E" w:rsidRDefault="001D4F4E" w:rsidP="001D4F4E">
      <w:pPr>
        <w:numPr>
          <w:ilvl w:val="0"/>
          <w:numId w:val="39"/>
        </w:numPr>
        <w:spacing w:before="100" w:after="0" w:line="240" w:lineRule="auto"/>
        <w:jc w:val="both"/>
        <w:rPr>
          <w:rFonts w:ascii="Century Gothic" w:hAnsi="Century Gothic"/>
        </w:rPr>
      </w:pPr>
      <w:r w:rsidRPr="00285B8E">
        <w:rPr>
          <w:rFonts w:ascii="Century Gothic" w:hAnsi="Century Gothic"/>
        </w:rPr>
        <w:t>ovládá dovednosti předcházející čtení a psaní</w:t>
      </w:r>
      <w:r w:rsidR="00285B8E" w:rsidRPr="00285B8E">
        <w:rPr>
          <w:rFonts w:ascii="Century Gothic" w:hAnsi="Century Gothic"/>
        </w:rPr>
        <w:t xml:space="preserve"> – </w:t>
      </w:r>
      <w:r w:rsidR="00285B8E" w:rsidRPr="00285B8E">
        <w:rPr>
          <w:rFonts w:ascii="Century Gothic" w:hAnsi="Century Gothic"/>
          <w:b/>
        </w:rPr>
        <w:t>komunikativní kompetence</w:t>
      </w:r>
    </w:p>
    <w:p w:rsidR="00285B8E" w:rsidRPr="00285B8E" w:rsidRDefault="00285B8E" w:rsidP="00285B8E">
      <w:pPr>
        <w:numPr>
          <w:ilvl w:val="0"/>
          <w:numId w:val="39"/>
        </w:numPr>
        <w:spacing w:before="100" w:after="0" w:line="240" w:lineRule="auto"/>
        <w:jc w:val="both"/>
        <w:rPr>
          <w:rFonts w:ascii="Century Gothic" w:hAnsi="Century Gothic"/>
        </w:rPr>
      </w:pPr>
      <w:r w:rsidRPr="00285B8E">
        <w:rPr>
          <w:rFonts w:ascii="Century Gothic" w:hAnsi="Century Gothic"/>
        </w:rPr>
        <w:t xml:space="preserve">se dokáže ve skupině prosadit, ale i podřídit, při společných činnostech se domlouvá </w:t>
      </w:r>
      <w:r w:rsidRPr="00285B8E">
        <w:rPr>
          <w:rFonts w:ascii="Century Gothic" w:hAnsi="Century Gothic"/>
        </w:rPr>
        <w:br/>
        <w:t>a spolupracuje; v běžných situacích uplatňuje základní společenské návyky a pravidla společenského styku; je schopné respektovat druhé, vyjednávat, přijímat a uzavírat kompromisy</w:t>
      </w:r>
    </w:p>
    <w:p w:rsidR="00285B8E" w:rsidRPr="00285B8E" w:rsidRDefault="00285B8E" w:rsidP="00285B8E">
      <w:pPr>
        <w:numPr>
          <w:ilvl w:val="0"/>
          <w:numId w:val="39"/>
        </w:numPr>
        <w:spacing w:before="100" w:after="0" w:line="240" w:lineRule="auto"/>
        <w:jc w:val="both"/>
        <w:rPr>
          <w:rFonts w:ascii="Century Gothic" w:hAnsi="Century Gothic"/>
        </w:rPr>
      </w:pPr>
      <w:r w:rsidRPr="00285B8E">
        <w:rPr>
          <w:rFonts w:ascii="Century Gothic" w:hAnsi="Century Gothic"/>
        </w:rPr>
        <w:t xml:space="preserve">je schopno chápat, že lidé se různí, a umí být tolerantní k jejich odlišnostem </w:t>
      </w:r>
      <w:r w:rsidRPr="00285B8E">
        <w:rPr>
          <w:rFonts w:ascii="Century Gothic" w:hAnsi="Century Gothic"/>
        </w:rPr>
        <w:br/>
        <w:t>a jedinečnostem</w:t>
      </w:r>
      <w:r w:rsidRPr="00285B8E">
        <w:rPr>
          <w:rFonts w:ascii="Century Gothic" w:hAnsi="Century Gothic"/>
        </w:rPr>
        <w:t xml:space="preserve"> – </w:t>
      </w:r>
      <w:r w:rsidRPr="00285B8E">
        <w:rPr>
          <w:rFonts w:ascii="Century Gothic" w:hAnsi="Century Gothic"/>
          <w:b/>
        </w:rPr>
        <w:t>sociální a personální kompetence</w:t>
      </w:r>
    </w:p>
    <w:p w:rsidR="00285B8E" w:rsidRPr="00285B8E" w:rsidRDefault="00285B8E" w:rsidP="00285B8E">
      <w:pPr>
        <w:numPr>
          <w:ilvl w:val="0"/>
          <w:numId w:val="39"/>
        </w:numPr>
        <w:spacing w:before="100" w:after="0" w:line="240" w:lineRule="auto"/>
        <w:jc w:val="both"/>
        <w:rPr>
          <w:rFonts w:ascii="Century Gothic" w:hAnsi="Century Gothic"/>
        </w:rPr>
      </w:pPr>
      <w:r w:rsidRPr="00285B8E">
        <w:rPr>
          <w:rFonts w:ascii="Century Gothic" w:hAnsi="Century Gothic"/>
        </w:rPr>
        <w:t>má smysl pro povinnost ve hře, práci i učení; k úkolům a povinnostem přistupuje odpovědně; váží si práce i úsilí druhých</w:t>
      </w:r>
    </w:p>
    <w:p w:rsidR="00285B8E" w:rsidRPr="00285B8E" w:rsidRDefault="00285B8E" w:rsidP="00285B8E">
      <w:pPr>
        <w:numPr>
          <w:ilvl w:val="0"/>
          <w:numId w:val="39"/>
        </w:numPr>
        <w:spacing w:before="100" w:after="0" w:line="240" w:lineRule="auto"/>
        <w:jc w:val="both"/>
        <w:rPr>
          <w:rFonts w:ascii="Century Gothic" w:hAnsi="Century Gothic"/>
        </w:rPr>
      </w:pPr>
      <w:r w:rsidRPr="00285B8E">
        <w:rPr>
          <w:rFonts w:ascii="Century Gothic" w:hAnsi="Century Gothic"/>
        </w:rPr>
        <w:t>chápe, že zájem o to, co se kolem děje, činorodost, pracovitost a podnikavost jsou přínosem a že naopak lhostejnost, nevšímavost, pohodlnost a nízká aktivita mají svoje nepříznivé důsledky</w:t>
      </w:r>
    </w:p>
    <w:p w:rsidR="00285B8E" w:rsidRPr="00285B8E" w:rsidRDefault="00285B8E" w:rsidP="00285B8E">
      <w:pPr>
        <w:numPr>
          <w:ilvl w:val="0"/>
          <w:numId w:val="39"/>
        </w:numPr>
        <w:spacing w:before="100" w:after="0" w:line="240" w:lineRule="auto"/>
        <w:jc w:val="both"/>
        <w:rPr>
          <w:rFonts w:ascii="Century Gothic" w:hAnsi="Century Gothic"/>
          <w:b/>
        </w:rPr>
      </w:pPr>
      <w:r w:rsidRPr="00285B8E">
        <w:rPr>
          <w:rFonts w:ascii="Century Gothic" w:hAnsi="Century Gothic"/>
        </w:rPr>
        <w:lastRenderedPageBreak/>
        <w:t>si uvědomuje svá práva i práva druhých, učí se je hájit a respektovat; chápe, že všichni lidé mají stejnou hodnotu</w:t>
      </w:r>
      <w:r w:rsidRPr="00285B8E">
        <w:rPr>
          <w:rFonts w:ascii="Century Gothic" w:hAnsi="Century Gothic"/>
        </w:rPr>
        <w:t xml:space="preserve"> – </w:t>
      </w:r>
      <w:r w:rsidRPr="00285B8E">
        <w:rPr>
          <w:rFonts w:ascii="Century Gothic" w:hAnsi="Century Gothic"/>
          <w:b/>
        </w:rPr>
        <w:t>činnostní a občanské kompetence</w:t>
      </w:r>
    </w:p>
    <w:p w:rsidR="001D4F4E" w:rsidRPr="001D4F4E" w:rsidRDefault="001D4F4E" w:rsidP="00285B8E">
      <w:pPr>
        <w:pStyle w:val="Odstavecseseznamem"/>
        <w:spacing w:after="200" w:line="360" w:lineRule="auto"/>
        <w:ind w:left="1440"/>
        <w:rPr>
          <w:rFonts w:ascii="Century Gothic" w:hAnsi="Century Gothic"/>
          <w:sz w:val="24"/>
          <w:szCs w:val="24"/>
        </w:rPr>
      </w:pPr>
    </w:p>
    <w:p w:rsidR="00D127CE" w:rsidRDefault="00D127CE" w:rsidP="00D127CE">
      <w:pPr>
        <w:keepNext/>
        <w:spacing w:before="100" w:beforeAutospacing="1" w:after="119" w:line="360" w:lineRule="auto"/>
        <w:outlineLvl w:val="1"/>
        <w:rPr>
          <w:rFonts w:ascii="Century Gothic" w:eastAsia="Times New Roman" w:hAnsi="Century Gothic" w:cs="Arial"/>
          <w:b/>
          <w:bCs/>
          <w:iCs/>
          <w:sz w:val="28"/>
          <w:szCs w:val="28"/>
          <w:lang w:eastAsia="cs-CZ"/>
        </w:rPr>
      </w:pPr>
      <w:r>
        <w:rPr>
          <w:rFonts w:ascii="Century Gothic" w:eastAsia="Times New Roman" w:hAnsi="Century Gothic" w:cs="Arial"/>
          <w:b/>
          <w:bCs/>
          <w:iCs/>
          <w:sz w:val="28"/>
          <w:szCs w:val="28"/>
          <w:lang w:eastAsia="cs-CZ"/>
        </w:rPr>
        <w:t>4</w:t>
      </w:r>
      <w:r w:rsidRPr="00382169">
        <w:rPr>
          <w:rFonts w:ascii="Century Gothic" w:eastAsia="Times New Roman" w:hAnsi="Century Gothic" w:cs="Arial"/>
          <w:b/>
          <w:bCs/>
          <w:iCs/>
          <w:sz w:val="28"/>
          <w:szCs w:val="28"/>
          <w:lang w:eastAsia="cs-CZ"/>
        </w:rPr>
        <w:t xml:space="preserve">. Integrovaný blok: </w:t>
      </w:r>
      <w:r>
        <w:rPr>
          <w:rFonts w:ascii="Century Gothic" w:eastAsia="Times New Roman" w:hAnsi="Century Gothic" w:cs="Arial"/>
          <w:b/>
          <w:bCs/>
          <w:iCs/>
          <w:sz w:val="28"/>
          <w:szCs w:val="28"/>
          <w:lang w:eastAsia="cs-CZ"/>
        </w:rPr>
        <w:t>Letní louka láká víly, pohrajem si ještě chvíli</w:t>
      </w:r>
    </w:p>
    <w:p w:rsidR="00D127CE" w:rsidRPr="00834EB5" w:rsidRDefault="00D127CE" w:rsidP="00D127CE">
      <w:pPr>
        <w:keepNext/>
        <w:spacing w:before="100" w:beforeAutospacing="1" w:after="119" w:line="360" w:lineRule="auto"/>
        <w:outlineLvl w:val="1"/>
        <w:rPr>
          <w:rFonts w:ascii="Century Gothic" w:hAnsi="Century Gothic"/>
          <w:sz w:val="24"/>
          <w:szCs w:val="24"/>
          <w:lang w:eastAsia="cs-CZ"/>
        </w:rPr>
      </w:pPr>
      <w:r w:rsidRPr="00834EB5">
        <w:rPr>
          <w:rFonts w:ascii="Century Gothic" w:hAnsi="Century Gothic"/>
          <w:sz w:val="24"/>
          <w:szCs w:val="24"/>
          <w:lang w:eastAsia="cs-CZ"/>
        </w:rPr>
        <w:t xml:space="preserve">1. </w:t>
      </w:r>
      <w:r>
        <w:rPr>
          <w:rFonts w:ascii="Century Gothic" w:hAnsi="Century Gothic"/>
          <w:sz w:val="24"/>
          <w:szCs w:val="24"/>
          <w:lang w:eastAsia="cs-CZ"/>
        </w:rPr>
        <w:t>Koncem června školka končí, skřítkové se s dětmi loučí - červen</w:t>
      </w:r>
    </w:p>
    <w:p w:rsidR="00D127CE" w:rsidRDefault="00D127CE" w:rsidP="00D127CE">
      <w:pPr>
        <w:pStyle w:val="Bezmezer"/>
        <w:rPr>
          <w:rFonts w:ascii="Century Gothic" w:hAnsi="Century Gothic"/>
          <w:sz w:val="24"/>
          <w:szCs w:val="24"/>
          <w:lang w:eastAsia="cs-CZ"/>
        </w:rPr>
      </w:pPr>
      <w:r w:rsidRPr="00834EB5">
        <w:rPr>
          <w:rFonts w:ascii="Century Gothic" w:hAnsi="Century Gothic"/>
          <w:sz w:val="24"/>
          <w:szCs w:val="24"/>
          <w:lang w:eastAsia="cs-CZ"/>
        </w:rPr>
        <w:t xml:space="preserve">2. </w:t>
      </w:r>
      <w:r>
        <w:rPr>
          <w:rFonts w:ascii="Century Gothic" w:hAnsi="Century Gothic"/>
          <w:sz w:val="24"/>
          <w:szCs w:val="24"/>
          <w:lang w:eastAsia="cs-CZ"/>
        </w:rPr>
        <w:t>Ende, bende, tak i tak, budeme si spolu hrát – červenec, srpen</w:t>
      </w:r>
    </w:p>
    <w:p w:rsidR="003137D4" w:rsidRPr="008A6716" w:rsidRDefault="003137D4" w:rsidP="00D127CE">
      <w:pPr>
        <w:pStyle w:val="Odstavecseseznamem"/>
        <w:spacing w:after="200" w:line="360" w:lineRule="auto"/>
        <w:rPr>
          <w:rFonts w:ascii="Century Gothic" w:hAnsi="Century Gothic"/>
          <w:sz w:val="24"/>
          <w:szCs w:val="24"/>
        </w:rPr>
      </w:pPr>
    </w:p>
    <w:p w:rsidR="00CE773F" w:rsidRDefault="003137D4" w:rsidP="008A6716">
      <w:pPr>
        <w:spacing w:line="360" w:lineRule="auto"/>
        <w:rPr>
          <w:rFonts w:ascii="Century Gothic" w:hAnsi="Century Gothic"/>
          <w:sz w:val="24"/>
          <w:szCs w:val="24"/>
        </w:rPr>
      </w:pPr>
      <w:r>
        <w:rPr>
          <w:rFonts w:ascii="Century Gothic" w:hAnsi="Century Gothic"/>
          <w:sz w:val="24"/>
          <w:szCs w:val="24"/>
        </w:rPr>
        <w:t>Základní charakteristika:</w:t>
      </w:r>
    </w:p>
    <w:p w:rsidR="003137D4" w:rsidRDefault="00093F27" w:rsidP="008A6716">
      <w:pPr>
        <w:spacing w:line="360" w:lineRule="auto"/>
        <w:rPr>
          <w:rFonts w:ascii="Century Gothic" w:hAnsi="Century Gothic"/>
          <w:sz w:val="24"/>
          <w:szCs w:val="24"/>
        </w:rPr>
      </w:pPr>
      <w:r>
        <w:rPr>
          <w:rFonts w:ascii="Century Gothic" w:hAnsi="Century Gothic"/>
          <w:sz w:val="24"/>
          <w:szCs w:val="24"/>
        </w:rPr>
        <w:t>Smyslem bude posilo</w:t>
      </w:r>
      <w:r w:rsidR="003137D4">
        <w:rPr>
          <w:rFonts w:ascii="Century Gothic" w:hAnsi="Century Gothic"/>
          <w:sz w:val="24"/>
          <w:szCs w:val="24"/>
        </w:rPr>
        <w:t>vání emocí a citů, podpora přátelských vztahů v rodině a s kamarády. Děti se naučí vyjadřovat a sdělovat své pocity, komunikovat bez zábran a bez ostychu s dětmi i s dospělými.</w:t>
      </w:r>
    </w:p>
    <w:p w:rsidR="003137D4" w:rsidRDefault="003137D4" w:rsidP="008A6716">
      <w:pPr>
        <w:spacing w:line="360" w:lineRule="auto"/>
        <w:rPr>
          <w:rFonts w:ascii="Century Gothic" w:hAnsi="Century Gothic"/>
          <w:sz w:val="24"/>
          <w:szCs w:val="24"/>
        </w:rPr>
      </w:pPr>
      <w:r>
        <w:rPr>
          <w:rFonts w:ascii="Century Gothic" w:hAnsi="Century Gothic"/>
          <w:sz w:val="24"/>
          <w:szCs w:val="24"/>
        </w:rPr>
        <w:t>Povídání o prázdninách. Příprava na dovolenou.</w:t>
      </w:r>
      <w:r w:rsidR="00093F27">
        <w:rPr>
          <w:rFonts w:ascii="Century Gothic" w:hAnsi="Century Gothic"/>
          <w:sz w:val="24"/>
          <w:szCs w:val="24"/>
        </w:rPr>
        <w:t xml:space="preserve"> </w:t>
      </w:r>
      <w:r>
        <w:rPr>
          <w:rFonts w:ascii="Century Gothic" w:hAnsi="Century Gothic"/>
          <w:sz w:val="24"/>
          <w:szCs w:val="24"/>
        </w:rPr>
        <w:t>Bezpečnost při cestování</w:t>
      </w:r>
      <w:r w:rsidR="004E263E">
        <w:rPr>
          <w:rFonts w:ascii="Century Gothic" w:hAnsi="Century Gothic"/>
          <w:sz w:val="24"/>
          <w:szCs w:val="24"/>
        </w:rPr>
        <w:t>. Jak se správně odpočívá a kde bychom rádi trávili dovolenou.</w:t>
      </w:r>
    </w:p>
    <w:p w:rsidR="004E263E" w:rsidRDefault="004E263E" w:rsidP="008A6716">
      <w:pPr>
        <w:spacing w:line="360" w:lineRule="auto"/>
        <w:rPr>
          <w:rFonts w:ascii="Century Gothic" w:hAnsi="Century Gothic"/>
          <w:sz w:val="24"/>
          <w:szCs w:val="24"/>
        </w:rPr>
      </w:pPr>
      <w:r>
        <w:rPr>
          <w:rFonts w:ascii="Century Gothic" w:hAnsi="Century Gothic"/>
          <w:sz w:val="24"/>
          <w:szCs w:val="24"/>
        </w:rPr>
        <w:t>Opakování všeho co jsme se během školního roku nauči</w:t>
      </w:r>
      <w:r w:rsidR="00093F27">
        <w:rPr>
          <w:rFonts w:ascii="Century Gothic" w:hAnsi="Century Gothic"/>
          <w:sz w:val="24"/>
          <w:szCs w:val="24"/>
        </w:rPr>
        <w:t>li.</w:t>
      </w:r>
    </w:p>
    <w:p w:rsidR="003137D4" w:rsidRPr="008A6716" w:rsidRDefault="003137D4" w:rsidP="003137D4">
      <w:pPr>
        <w:spacing w:line="360" w:lineRule="auto"/>
        <w:rPr>
          <w:rFonts w:ascii="Century Gothic" w:hAnsi="Century Gothic" w:cs="Times New Roman"/>
          <w:sz w:val="24"/>
          <w:szCs w:val="24"/>
        </w:rPr>
      </w:pPr>
      <w:r w:rsidRPr="008A6716">
        <w:rPr>
          <w:rFonts w:ascii="Century Gothic" w:hAnsi="Century Gothic" w:cs="Times New Roman"/>
          <w:sz w:val="24"/>
          <w:szCs w:val="24"/>
        </w:rPr>
        <w:t>Cíle:</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Rozvoj pohybových schopností (dítě a tělo)</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Rozvoj psychické i fyzické zdatnosti (dítě a tělo)</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Rozvoj představivosti a fantazie (dítě a psychika)</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Rozvoj řeči, jazyka (dítě a psychika)</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Poznávání pravidel společenského soužití (Dítě a společnost)</w:t>
      </w:r>
    </w:p>
    <w:p w:rsidR="003137D4" w:rsidRPr="008A6716" w:rsidRDefault="003137D4" w:rsidP="00853C26">
      <w:pPr>
        <w:pStyle w:val="Odstavecseseznamem"/>
        <w:numPr>
          <w:ilvl w:val="0"/>
          <w:numId w:val="17"/>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Rozvoj společenského a estetického vkusu (dítě a společnost)</w:t>
      </w:r>
    </w:p>
    <w:p w:rsidR="003137D4" w:rsidRPr="008A6716" w:rsidRDefault="003137D4" w:rsidP="003137D4">
      <w:pPr>
        <w:spacing w:line="360" w:lineRule="auto"/>
        <w:rPr>
          <w:rFonts w:ascii="Century Gothic" w:hAnsi="Century Gothic" w:cs="Times New Roman"/>
          <w:sz w:val="24"/>
          <w:szCs w:val="24"/>
        </w:rPr>
      </w:pPr>
      <w:r w:rsidRPr="008A6716">
        <w:rPr>
          <w:rFonts w:ascii="Century Gothic" w:hAnsi="Century Gothic" w:cs="Times New Roman"/>
          <w:sz w:val="24"/>
          <w:szCs w:val="24"/>
        </w:rPr>
        <w:t>Výstupy:</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Zvládnout základní pohybové dovednosti a prostorovou orientaci (zvládat překážky, házet a chytat míč, pohybovat se ve skupině dětí)</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Zacházet s běžnými předměty denní potřeby</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Sladit pohyb těla s rytmem hudby</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Vnímat a rozlišovat pomocí všech smyslů</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lastRenderedPageBreak/>
        <w:t xml:space="preserve">Vyjadřovat samostatně a smysluplně své myšlenky, nápady, pocity </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Poznat a vymyslet jednoduchá synonyma, homonyma</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Domluvit se gesty, improvizovat</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Popsat situaci</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Vnímat a dozvídat se nové věci,</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Záměrně se soustředit na činnost a udržet pozornost</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Vyjadřovat svou představivost a fantazii</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Vyjednávat s dětmi i dospělými ve svém okolí</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 xml:space="preserve"> domluvit se na společném řešení</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chovat se zdvořile</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vnímat umělecké a kulturní podněty</w:t>
      </w:r>
    </w:p>
    <w:p w:rsidR="003137D4" w:rsidRPr="008A6716"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 xml:space="preserve"> sledovat se zájmem kulturní představení</w:t>
      </w:r>
    </w:p>
    <w:p w:rsidR="003137D4" w:rsidRDefault="003137D4" w:rsidP="00853C26">
      <w:pPr>
        <w:pStyle w:val="Odstavecseseznamem"/>
        <w:numPr>
          <w:ilvl w:val="0"/>
          <w:numId w:val="18"/>
        </w:numPr>
        <w:spacing w:after="200" w:line="360" w:lineRule="auto"/>
        <w:rPr>
          <w:rFonts w:ascii="Century Gothic" w:hAnsi="Century Gothic" w:cs="Times New Roman"/>
          <w:sz w:val="24"/>
          <w:szCs w:val="24"/>
        </w:rPr>
      </w:pPr>
      <w:r w:rsidRPr="008A6716">
        <w:rPr>
          <w:rFonts w:ascii="Century Gothic" w:hAnsi="Century Gothic" w:cs="Times New Roman"/>
          <w:sz w:val="24"/>
          <w:szCs w:val="24"/>
        </w:rPr>
        <w:t>Utvořit si představu o společenských normách a pravidlech</w:t>
      </w:r>
    </w:p>
    <w:p w:rsidR="003137D4" w:rsidRPr="00D127CE" w:rsidRDefault="00093F27" w:rsidP="008A6716">
      <w:pPr>
        <w:pStyle w:val="Odstavecseseznamem"/>
        <w:numPr>
          <w:ilvl w:val="0"/>
          <w:numId w:val="18"/>
        </w:numPr>
        <w:spacing w:after="200" w:line="360" w:lineRule="auto"/>
        <w:rPr>
          <w:rFonts w:ascii="Century Gothic" w:hAnsi="Century Gothic" w:cs="Times New Roman"/>
          <w:sz w:val="24"/>
          <w:szCs w:val="24"/>
        </w:rPr>
      </w:pPr>
      <w:r>
        <w:rPr>
          <w:rFonts w:ascii="Century Gothic" w:hAnsi="Century Gothic" w:cs="Times New Roman"/>
          <w:sz w:val="24"/>
          <w:szCs w:val="24"/>
        </w:rPr>
        <w:t>Učit se nová slova a vést rozhovor</w:t>
      </w:r>
    </w:p>
    <w:p w:rsidR="008A6716" w:rsidRPr="008A6716" w:rsidRDefault="008A6716" w:rsidP="008A6716">
      <w:pPr>
        <w:spacing w:line="360" w:lineRule="auto"/>
        <w:rPr>
          <w:rFonts w:ascii="Century Gothic" w:hAnsi="Century Gothic"/>
          <w:b/>
          <w:sz w:val="24"/>
          <w:szCs w:val="24"/>
        </w:rPr>
      </w:pPr>
      <w:r w:rsidRPr="008A6716">
        <w:rPr>
          <w:rFonts w:ascii="Century Gothic" w:hAnsi="Century Gothic"/>
          <w:b/>
          <w:sz w:val="24"/>
          <w:szCs w:val="24"/>
        </w:rPr>
        <w:t>Plán na měsíce červenec a srpen</w:t>
      </w:r>
    </w:p>
    <w:p w:rsidR="00C02440" w:rsidRDefault="00C02440" w:rsidP="008A6716">
      <w:pPr>
        <w:spacing w:line="360" w:lineRule="auto"/>
        <w:rPr>
          <w:rFonts w:ascii="Century Gothic" w:hAnsi="Century Gothic"/>
          <w:b/>
          <w:sz w:val="24"/>
          <w:szCs w:val="24"/>
        </w:rPr>
      </w:pPr>
      <w:r>
        <w:rPr>
          <w:rFonts w:ascii="Century Gothic" w:hAnsi="Century Gothic"/>
          <w:b/>
          <w:sz w:val="24"/>
          <w:szCs w:val="24"/>
        </w:rPr>
        <w:t>Témata</w:t>
      </w:r>
      <w:r w:rsidR="008A6716" w:rsidRPr="008A6716">
        <w:rPr>
          <w:rFonts w:ascii="Century Gothic" w:hAnsi="Century Gothic"/>
          <w:b/>
          <w:sz w:val="24"/>
          <w:szCs w:val="24"/>
        </w:rPr>
        <w:t xml:space="preserve"> </w:t>
      </w:r>
    </w:p>
    <w:p w:rsidR="00C02440" w:rsidRDefault="00C02440" w:rsidP="008A6716">
      <w:pPr>
        <w:spacing w:line="360" w:lineRule="auto"/>
        <w:rPr>
          <w:rFonts w:ascii="Century Gothic" w:hAnsi="Century Gothic"/>
          <w:b/>
          <w:sz w:val="24"/>
          <w:szCs w:val="24"/>
        </w:rPr>
      </w:pPr>
      <w:r>
        <w:rPr>
          <w:rFonts w:ascii="Century Gothic" w:hAnsi="Century Gothic"/>
          <w:b/>
          <w:sz w:val="24"/>
          <w:szCs w:val="24"/>
        </w:rPr>
        <w:t>2013 Indiánské léto</w:t>
      </w:r>
    </w:p>
    <w:p w:rsidR="008A6716" w:rsidRDefault="00C02440" w:rsidP="008A6716">
      <w:pPr>
        <w:spacing w:line="360" w:lineRule="auto"/>
        <w:rPr>
          <w:rFonts w:ascii="Century Gothic" w:hAnsi="Century Gothic"/>
          <w:b/>
          <w:sz w:val="24"/>
          <w:szCs w:val="24"/>
        </w:rPr>
      </w:pPr>
      <w:r>
        <w:rPr>
          <w:rFonts w:ascii="Century Gothic" w:hAnsi="Century Gothic"/>
          <w:b/>
          <w:sz w:val="24"/>
          <w:szCs w:val="24"/>
        </w:rPr>
        <w:t xml:space="preserve">2014 </w:t>
      </w:r>
      <w:r w:rsidR="008A6716" w:rsidRPr="008A6716">
        <w:rPr>
          <w:rFonts w:ascii="Century Gothic" w:hAnsi="Century Gothic"/>
          <w:b/>
          <w:sz w:val="24"/>
          <w:szCs w:val="24"/>
        </w:rPr>
        <w:t>Pohádkové léto</w:t>
      </w:r>
    </w:p>
    <w:p w:rsidR="00CD3F74" w:rsidRDefault="00CD3F74" w:rsidP="008A6716">
      <w:pPr>
        <w:spacing w:line="360" w:lineRule="auto"/>
        <w:rPr>
          <w:rFonts w:ascii="Century Gothic" w:hAnsi="Century Gothic"/>
          <w:b/>
          <w:sz w:val="24"/>
          <w:szCs w:val="24"/>
        </w:rPr>
      </w:pPr>
      <w:r>
        <w:rPr>
          <w:rFonts w:ascii="Century Gothic" w:hAnsi="Century Gothic"/>
          <w:b/>
          <w:sz w:val="24"/>
          <w:szCs w:val="24"/>
        </w:rPr>
        <w:t>2015 Putování za zvířátky</w:t>
      </w:r>
    </w:p>
    <w:p w:rsidR="00CD3F74" w:rsidRDefault="00CD3F74" w:rsidP="008A6716">
      <w:pPr>
        <w:spacing w:line="360" w:lineRule="auto"/>
        <w:rPr>
          <w:rFonts w:ascii="Century Gothic" w:hAnsi="Century Gothic"/>
          <w:b/>
          <w:sz w:val="24"/>
          <w:szCs w:val="24"/>
        </w:rPr>
      </w:pPr>
      <w:r>
        <w:rPr>
          <w:rFonts w:ascii="Century Gothic" w:hAnsi="Century Gothic"/>
          <w:b/>
          <w:sz w:val="24"/>
          <w:szCs w:val="24"/>
        </w:rPr>
        <w:t>2016 Cestujeme letem, světem</w:t>
      </w:r>
    </w:p>
    <w:p w:rsidR="00D127CE" w:rsidRDefault="00D127CE" w:rsidP="008A6716">
      <w:pPr>
        <w:spacing w:line="360" w:lineRule="auto"/>
        <w:rPr>
          <w:rFonts w:ascii="Century Gothic" w:hAnsi="Century Gothic"/>
          <w:b/>
          <w:sz w:val="24"/>
          <w:szCs w:val="24"/>
        </w:rPr>
      </w:pPr>
      <w:r>
        <w:rPr>
          <w:rFonts w:ascii="Century Gothic" w:hAnsi="Century Gothic"/>
          <w:b/>
          <w:sz w:val="24"/>
          <w:szCs w:val="24"/>
        </w:rPr>
        <w:t>2017 Pirátské léto</w:t>
      </w:r>
    </w:p>
    <w:p w:rsidR="00D127CE" w:rsidRPr="008A6716" w:rsidRDefault="00D127CE" w:rsidP="008A6716">
      <w:pPr>
        <w:spacing w:line="360" w:lineRule="auto"/>
        <w:rPr>
          <w:rFonts w:ascii="Century Gothic" w:hAnsi="Century Gothic"/>
          <w:b/>
          <w:sz w:val="24"/>
          <w:szCs w:val="24"/>
        </w:rPr>
      </w:pPr>
      <w:r>
        <w:rPr>
          <w:rFonts w:ascii="Century Gothic" w:hAnsi="Century Gothic"/>
          <w:b/>
          <w:sz w:val="24"/>
          <w:szCs w:val="24"/>
        </w:rPr>
        <w:t>2018 Z pohádky do pohádky</w:t>
      </w:r>
    </w:p>
    <w:p w:rsidR="008A6716" w:rsidRPr="008A6716" w:rsidRDefault="008A6716" w:rsidP="008A6716">
      <w:pPr>
        <w:spacing w:line="360" w:lineRule="auto"/>
        <w:rPr>
          <w:rFonts w:ascii="Century Gothic" w:hAnsi="Century Gothic"/>
          <w:sz w:val="24"/>
          <w:szCs w:val="24"/>
        </w:rPr>
      </w:pPr>
    </w:p>
    <w:p w:rsidR="008A6716" w:rsidRPr="008A6716" w:rsidRDefault="008A6716" w:rsidP="008A6716">
      <w:pPr>
        <w:spacing w:line="360" w:lineRule="auto"/>
        <w:rPr>
          <w:rFonts w:ascii="Century Gothic" w:hAnsi="Century Gothic"/>
          <w:sz w:val="24"/>
          <w:szCs w:val="24"/>
        </w:rPr>
      </w:pPr>
    </w:p>
    <w:p w:rsidR="008A6716" w:rsidRPr="008A6716" w:rsidRDefault="008A6716" w:rsidP="008A6716">
      <w:pPr>
        <w:spacing w:line="360" w:lineRule="auto"/>
        <w:rPr>
          <w:rFonts w:ascii="Century Gothic" w:hAnsi="Century Gothic"/>
          <w:sz w:val="24"/>
          <w:szCs w:val="24"/>
        </w:rPr>
      </w:pPr>
      <w:r w:rsidRPr="008A6716">
        <w:rPr>
          <w:rFonts w:ascii="Century Gothic" w:hAnsi="Century Gothic"/>
          <w:sz w:val="24"/>
          <w:szCs w:val="24"/>
        </w:rPr>
        <w:t>Cíle:</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t>Rozvoj fyzické i psychické zdatnosti</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t>Rozvoj komunikativních dovedností</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lastRenderedPageBreak/>
        <w:t>Rozvoj tvořivosti</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t>Poznávání sebe sama, rozvoj pozitivních citů ve vztahu k sobě</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t>Posilování prosociálního chování</w:t>
      </w:r>
    </w:p>
    <w:p w:rsidR="008A6716" w:rsidRPr="008A6716" w:rsidRDefault="008A6716" w:rsidP="00853C26">
      <w:pPr>
        <w:pStyle w:val="Odstavecseseznamem"/>
        <w:numPr>
          <w:ilvl w:val="0"/>
          <w:numId w:val="19"/>
        </w:numPr>
        <w:spacing w:line="360" w:lineRule="auto"/>
        <w:rPr>
          <w:rFonts w:ascii="Century Gothic" w:hAnsi="Century Gothic"/>
          <w:sz w:val="24"/>
          <w:szCs w:val="24"/>
        </w:rPr>
      </w:pPr>
      <w:r w:rsidRPr="008A6716">
        <w:rPr>
          <w:rFonts w:ascii="Century Gothic" w:hAnsi="Century Gothic"/>
          <w:sz w:val="24"/>
          <w:szCs w:val="24"/>
        </w:rPr>
        <w:t>Vytváření povědomí o existenci ostatních kultur a národností</w:t>
      </w:r>
    </w:p>
    <w:p w:rsidR="008A6716" w:rsidRPr="008A6716" w:rsidRDefault="008A6716" w:rsidP="008A6716">
      <w:pPr>
        <w:spacing w:line="360" w:lineRule="auto"/>
        <w:rPr>
          <w:rFonts w:ascii="Century Gothic" w:hAnsi="Century Gothic"/>
          <w:sz w:val="24"/>
          <w:szCs w:val="24"/>
        </w:rPr>
      </w:pPr>
    </w:p>
    <w:p w:rsidR="008A6716" w:rsidRPr="008A6716" w:rsidRDefault="008A6716" w:rsidP="008A6716">
      <w:pPr>
        <w:spacing w:line="360" w:lineRule="auto"/>
        <w:rPr>
          <w:rFonts w:ascii="Century Gothic" w:hAnsi="Century Gothic"/>
          <w:sz w:val="24"/>
          <w:szCs w:val="24"/>
        </w:rPr>
      </w:pPr>
      <w:r w:rsidRPr="008A6716">
        <w:rPr>
          <w:rFonts w:ascii="Century Gothic" w:hAnsi="Century Gothic"/>
          <w:sz w:val="24"/>
          <w:szCs w:val="24"/>
        </w:rPr>
        <w:t>Výstupy</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Dodržovat pravidla, hrát fair</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Zacházet šetrně s pomůckami</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Pozorně poslouchat, sledovat se zájmem představení</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Bez zábran komunikovat</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Spolupracovat s ostatními</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Odloučit se od rodičů na určitou dobu</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Přijímat pozitivní ocenění</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Uvědomovat si příjemné a nepříjemné citové prožitky</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Být citlivé</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Prožívat a projevovat to, co cítí</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Vědomě využívat všech smyslů</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Naučit se nazpaměť krátké texty</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Zvládat prostorovou orientaci</w:t>
      </w:r>
    </w:p>
    <w:p w:rsidR="008A6716" w:rsidRP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Zvládat základní pohybové dovednosti</w:t>
      </w:r>
    </w:p>
    <w:p w:rsidR="008A6716" w:rsidRDefault="008A6716" w:rsidP="00853C26">
      <w:pPr>
        <w:pStyle w:val="Odstavecseseznamem"/>
        <w:numPr>
          <w:ilvl w:val="0"/>
          <w:numId w:val="20"/>
        </w:numPr>
        <w:spacing w:line="360" w:lineRule="auto"/>
        <w:rPr>
          <w:rFonts w:ascii="Century Gothic" w:hAnsi="Century Gothic"/>
          <w:sz w:val="24"/>
          <w:szCs w:val="24"/>
        </w:rPr>
      </w:pPr>
      <w:r w:rsidRPr="008A6716">
        <w:rPr>
          <w:rFonts w:ascii="Century Gothic" w:hAnsi="Century Gothic"/>
          <w:sz w:val="24"/>
          <w:szCs w:val="24"/>
        </w:rPr>
        <w:t>Zachovávat správné držení těla</w:t>
      </w:r>
    </w:p>
    <w:p w:rsidR="00285B8E" w:rsidRPr="008B530A" w:rsidRDefault="00285B8E" w:rsidP="00285B8E">
      <w:pPr>
        <w:spacing w:line="360" w:lineRule="auto"/>
        <w:rPr>
          <w:rFonts w:ascii="Century Gothic" w:hAnsi="Century Gothic"/>
          <w:sz w:val="24"/>
          <w:szCs w:val="24"/>
        </w:rPr>
      </w:pPr>
      <w:r w:rsidRPr="008B530A">
        <w:rPr>
          <w:rFonts w:ascii="Century Gothic" w:hAnsi="Century Gothic"/>
          <w:sz w:val="24"/>
          <w:szCs w:val="24"/>
        </w:rPr>
        <w:t>Klíčové kompetence</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soustředěně pozoruje, zkoumá, objevuje, všímá si souvislostí, experimentuje a užívá při tom jednoduchých pojmů, znaků a symbolů</w:t>
      </w:r>
    </w:p>
    <w:p w:rsidR="008B530A" w:rsidRPr="008B530A" w:rsidRDefault="008B530A" w:rsidP="008B530A">
      <w:pPr>
        <w:numPr>
          <w:ilvl w:val="0"/>
          <w:numId w:val="32"/>
        </w:numPr>
        <w:spacing w:before="100" w:after="0" w:line="240" w:lineRule="auto"/>
        <w:jc w:val="both"/>
        <w:rPr>
          <w:rFonts w:ascii="Century Gothic" w:hAnsi="Century Gothic"/>
          <w:b/>
          <w:sz w:val="24"/>
          <w:szCs w:val="24"/>
        </w:rPr>
      </w:pPr>
      <w:r w:rsidRPr="008B530A">
        <w:rPr>
          <w:rFonts w:ascii="Century Gothic" w:hAnsi="Century Gothic"/>
          <w:sz w:val="24"/>
          <w:szCs w:val="24"/>
        </w:rPr>
        <w:t>se učí s chutí, pokud se mu dostává uznání a ocenění</w:t>
      </w:r>
      <w:r w:rsidRPr="008B530A">
        <w:rPr>
          <w:rFonts w:ascii="Century Gothic" w:hAnsi="Century Gothic"/>
          <w:sz w:val="24"/>
          <w:szCs w:val="24"/>
        </w:rPr>
        <w:t xml:space="preserve"> – </w:t>
      </w:r>
      <w:r w:rsidRPr="008B530A">
        <w:rPr>
          <w:rFonts w:ascii="Century Gothic" w:hAnsi="Century Gothic"/>
          <w:b/>
          <w:sz w:val="24"/>
          <w:szCs w:val="24"/>
        </w:rPr>
        <w:t>kompetence k učení</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řeší problémy, na které stačí; známé a opakující se situace se snaží řešit samostatně (na základě nápodoby či opakování), náročnější s oporou a pomocí dospělého</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 xml:space="preserve">řeší problémy na základě bezprostřední zkušenosti; postupuje cestou pokusu a omylu, zkouší, experimentuje; spontánně vymýšlí nová řešení problémů a situací; hledá různé možnosti a varianty (má vlastní, originální nápady); </w:t>
      </w:r>
      <w:r w:rsidRPr="008B530A">
        <w:rPr>
          <w:rFonts w:ascii="Century Gothic" w:hAnsi="Century Gothic"/>
          <w:sz w:val="24"/>
          <w:szCs w:val="24"/>
        </w:rPr>
        <w:lastRenderedPageBreak/>
        <w:t>využívá při tom dosavadní zkušenosti, fantazii a představivost</w:t>
      </w:r>
      <w:r w:rsidRPr="008B530A">
        <w:rPr>
          <w:rFonts w:ascii="Century Gothic" w:hAnsi="Century Gothic"/>
          <w:sz w:val="24"/>
          <w:szCs w:val="24"/>
        </w:rPr>
        <w:t xml:space="preserve"> – </w:t>
      </w:r>
      <w:r w:rsidRPr="008B530A">
        <w:rPr>
          <w:rFonts w:ascii="Century Gothic" w:hAnsi="Century Gothic"/>
          <w:b/>
          <w:sz w:val="24"/>
          <w:szCs w:val="24"/>
        </w:rPr>
        <w:t>kompetence k řešení problémů</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 xml:space="preserve">průběžně rozšiřuje svou slovní zásobu a aktivně ji používá k dokonalejší komunikaci </w:t>
      </w:r>
      <w:r w:rsidRPr="008B530A">
        <w:rPr>
          <w:rFonts w:ascii="Century Gothic" w:hAnsi="Century Gothic"/>
          <w:sz w:val="24"/>
          <w:szCs w:val="24"/>
        </w:rPr>
        <w:br/>
        <w:t>s okolím</w:t>
      </w:r>
    </w:p>
    <w:p w:rsidR="008B530A" w:rsidRPr="008B530A" w:rsidRDefault="008B530A" w:rsidP="008B530A">
      <w:pPr>
        <w:numPr>
          <w:ilvl w:val="0"/>
          <w:numId w:val="32"/>
        </w:numPr>
        <w:spacing w:before="100" w:after="0" w:line="240" w:lineRule="auto"/>
        <w:jc w:val="both"/>
        <w:rPr>
          <w:rFonts w:ascii="Century Gothic" w:hAnsi="Century Gothic"/>
          <w:b/>
          <w:sz w:val="24"/>
          <w:szCs w:val="24"/>
        </w:rPr>
      </w:pPr>
      <w:r w:rsidRPr="008B530A">
        <w:rPr>
          <w:rFonts w:ascii="Century Gothic" w:hAnsi="Century Gothic"/>
          <w:sz w:val="24"/>
          <w:szCs w:val="24"/>
        </w:rPr>
        <w:t>dovede využít informativní a komunikativní prostředky, se kterými se běžně setkává (knížky, encyklopedie, počítač, audiovizuální technika, telefon atp.)</w:t>
      </w:r>
      <w:r w:rsidRPr="008B530A">
        <w:rPr>
          <w:rFonts w:ascii="Century Gothic" w:hAnsi="Century Gothic"/>
          <w:sz w:val="24"/>
          <w:szCs w:val="24"/>
        </w:rPr>
        <w:t xml:space="preserve"> – </w:t>
      </w:r>
      <w:r w:rsidRPr="008B530A">
        <w:rPr>
          <w:rFonts w:ascii="Century Gothic" w:hAnsi="Century Gothic"/>
          <w:b/>
          <w:sz w:val="24"/>
          <w:szCs w:val="24"/>
        </w:rPr>
        <w:t>komunikativní kompetence</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samostatně rozhoduje o svých činnostech; umí si vytvořit svůj názor a vyjádřit jej</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se chová při setkání s neznámými lidmi či v neznámých situacích obezřetně; nevhodné chování i komunikaci, která je mu nepříjemná, umí odmítnout</w:t>
      </w:r>
      <w:r w:rsidRPr="008B530A">
        <w:rPr>
          <w:rFonts w:ascii="Century Gothic" w:hAnsi="Century Gothic"/>
          <w:sz w:val="24"/>
          <w:szCs w:val="24"/>
        </w:rPr>
        <w:t xml:space="preserve"> – </w:t>
      </w:r>
      <w:r w:rsidRPr="008B530A">
        <w:rPr>
          <w:rFonts w:ascii="Century Gothic" w:hAnsi="Century Gothic"/>
          <w:b/>
          <w:sz w:val="24"/>
          <w:szCs w:val="24"/>
        </w:rPr>
        <w:t>sociální a personální kompetence</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 xml:space="preserve">odhaduje rizika svých nápadů, jde za svým záměrem, ale také dokáže měnit cesty </w:t>
      </w:r>
      <w:r w:rsidRPr="008B530A">
        <w:rPr>
          <w:rFonts w:ascii="Century Gothic" w:hAnsi="Century Gothic"/>
          <w:sz w:val="24"/>
          <w:szCs w:val="24"/>
        </w:rPr>
        <w:br/>
        <w:t>a přizpůsobovat se daným okolnostem</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se zajímá o druhé i o to, co se kolem děje; je otevřené aktuálnímu dění</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ví, že není jedno, v jakém prostředí žije, uvědomuje si, že se svým chováním na něm podílí a že je může ovlivnit</w:t>
      </w:r>
    </w:p>
    <w:p w:rsidR="008B530A" w:rsidRPr="008B530A" w:rsidRDefault="008B530A" w:rsidP="008B530A">
      <w:pPr>
        <w:numPr>
          <w:ilvl w:val="0"/>
          <w:numId w:val="32"/>
        </w:numPr>
        <w:spacing w:before="100" w:after="0" w:line="240" w:lineRule="auto"/>
        <w:jc w:val="both"/>
        <w:rPr>
          <w:rFonts w:ascii="Century Gothic" w:hAnsi="Century Gothic"/>
          <w:sz w:val="24"/>
          <w:szCs w:val="24"/>
        </w:rPr>
      </w:pPr>
      <w:r w:rsidRPr="008B530A">
        <w:rPr>
          <w:rFonts w:ascii="Century Gothic" w:hAnsi="Century Gothic"/>
          <w:sz w:val="24"/>
          <w:szCs w:val="24"/>
        </w:rPr>
        <w:t>dbá na osobní zdraví a bezpečí svoje i druhých, chová se odpovědně s ohledem na zdravé a bezpečné okolní prostředí (přírodní i společenské)</w:t>
      </w:r>
      <w:r w:rsidRPr="008B530A">
        <w:rPr>
          <w:rFonts w:ascii="Century Gothic" w:hAnsi="Century Gothic"/>
          <w:sz w:val="24"/>
          <w:szCs w:val="24"/>
        </w:rPr>
        <w:t xml:space="preserve"> </w:t>
      </w:r>
      <w:r w:rsidRPr="008B530A">
        <w:rPr>
          <w:rFonts w:ascii="Century Gothic" w:hAnsi="Century Gothic"/>
          <w:b/>
          <w:sz w:val="24"/>
          <w:szCs w:val="24"/>
        </w:rPr>
        <w:t>– činnostní a občanské kompetence</w:t>
      </w:r>
    </w:p>
    <w:p w:rsidR="008B530A" w:rsidRPr="008B530A" w:rsidRDefault="008B530A" w:rsidP="008B530A">
      <w:pPr>
        <w:spacing w:before="100" w:after="0" w:line="240" w:lineRule="auto"/>
        <w:ind w:left="360"/>
        <w:jc w:val="both"/>
        <w:rPr>
          <w:rFonts w:ascii="Century Gothic" w:hAnsi="Century Gothic"/>
          <w:b/>
          <w:sz w:val="24"/>
          <w:szCs w:val="24"/>
        </w:rPr>
      </w:pPr>
      <w:bookmarkStart w:id="0" w:name="_GoBack"/>
      <w:bookmarkEnd w:id="0"/>
    </w:p>
    <w:p w:rsidR="008B530A" w:rsidRPr="008B530A" w:rsidRDefault="008B530A" w:rsidP="008B530A">
      <w:pPr>
        <w:spacing w:before="100"/>
        <w:jc w:val="both"/>
        <w:rPr>
          <w:rFonts w:ascii="Century Gothic" w:hAnsi="Century Gothic"/>
          <w:b/>
          <w:sz w:val="24"/>
          <w:szCs w:val="24"/>
        </w:rPr>
      </w:pPr>
    </w:p>
    <w:p w:rsidR="008A6716" w:rsidRPr="00641354" w:rsidRDefault="00CD3F74" w:rsidP="008A6716">
      <w:pPr>
        <w:spacing w:line="360" w:lineRule="auto"/>
        <w:rPr>
          <w:rFonts w:ascii="Century Gothic" w:hAnsi="Century Gothic" w:cs="Times New Roman"/>
          <w:b/>
          <w:sz w:val="24"/>
          <w:szCs w:val="24"/>
        </w:rPr>
      </w:pPr>
      <w:r>
        <w:rPr>
          <w:rFonts w:ascii="Century Gothic" w:hAnsi="Century Gothic" w:cs="Times New Roman"/>
          <w:sz w:val="24"/>
          <w:szCs w:val="24"/>
        </w:rPr>
        <w:t>Ve školním roce 2014/2015 se nám podařilo absolvovat povinné semináře a školení poskytnuté MENSOU ČR. V květnu 201</w:t>
      </w:r>
      <w:r w:rsidR="00641354">
        <w:rPr>
          <w:rFonts w:ascii="Century Gothic" w:hAnsi="Century Gothic" w:cs="Times New Roman"/>
          <w:sz w:val="24"/>
          <w:szCs w:val="24"/>
        </w:rPr>
        <w:t>5 jsme byli zařazeni</w:t>
      </w:r>
      <w:r>
        <w:rPr>
          <w:rFonts w:ascii="Century Gothic" w:hAnsi="Century Gothic" w:cs="Times New Roman"/>
          <w:sz w:val="24"/>
          <w:szCs w:val="24"/>
        </w:rPr>
        <w:t xml:space="preserve"> do programu. Od 1. 6. 201</w:t>
      </w:r>
      <w:r w:rsidR="00641354">
        <w:rPr>
          <w:rFonts w:ascii="Century Gothic" w:hAnsi="Century Gothic" w:cs="Times New Roman"/>
          <w:sz w:val="24"/>
          <w:szCs w:val="24"/>
        </w:rPr>
        <w:t>5</w:t>
      </w:r>
      <w:r>
        <w:rPr>
          <w:rFonts w:ascii="Century Gothic" w:hAnsi="Century Gothic" w:cs="Times New Roman"/>
          <w:sz w:val="24"/>
          <w:szCs w:val="24"/>
        </w:rPr>
        <w:t xml:space="preserve"> jsme </w:t>
      </w:r>
      <w:r w:rsidRPr="00641354">
        <w:rPr>
          <w:rFonts w:ascii="Century Gothic" w:hAnsi="Century Gothic" w:cs="Times New Roman"/>
          <w:b/>
          <w:sz w:val="24"/>
          <w:szCs w:val="24"/>
        </w:rPr>
        <w:t>„škola spolupracující s Mensou ČR.</w:t>
      </w:r>
    </w:p>
    <w:p w:rsidR="00C02440" w:rsidRPr="00D127CE" w:rsidRDefault="00641354" w:rsidP="00AB7E59">
      <w:pPr>
        <w:spacing w:line="360" w:lineRule="auto"/>
        <w:rPr>
          <w:rFonts w:ascii="Century Gothic" w:hAnsi="Century Gothic" w:cs="Times New Roman"/>
          <w:sz w:val="24"/>
          <w:szCs w:val="24"/>
        </w:rPr>
      </w:pPr>
      <w:r w:rsidRPr="00641354">
        <w:rPr>
          <w:rFonts w:ascii="Century Gothic" w:hAnsi="Century Gothic" w:cs="Times New Roman"/>
          <w:b/>
          <w:sz w:val="24"/>
          <w:szCs w:val="24"/>
        </w:rPr>
        <w:t>NTC Learning</w:t>
      </w:r>
      <w:r>
        <w:rPr>
          <w:rFonts w:ascii="Century Gothic" w:hAnsi="Century Gothic" w:cs="Times New Roman"/>
          <w:sz w:val="24"/>
          <w:szCs w:val="24"/>
        </w:rPr>
        <w:t xml:space="preserve"> je plně zařazen do školního vzdělávacího plánu a je konkrétně vypsán v měsíčním plánu.</w:t>
      </w:r>
    </w:p>
    <w:p w:rsidR="009A4601" w:rsidRDefault="009A4601" w:rsidP="000344A0">
      <w:pPr>
        <w:spacing w:line="360" w:lineRule="auto"/>
        <w:ind w:firstLine="708"/>
        <w:rPr>
          <w:rFonts w:ascii="Century Gothic" w:eastAsia="Arial Unicode MS" w:hAnsi="Century Gothic" w:cs="Arial Unicode MS"/>
          <w:sz w:val="24"/>
          <w:szCs w:val="24"/>
        </w:rPr>
      </w:pPr>
    </w:p>
    <w:p w:rsidR="009A4601" w:rsidRPr="00101F42" w:rsidRDefault="009A4601" w:rsidP="000344A0">
      <w:pPr>
        <w:spacing w:line="360" w:lineRule="auto"/>
        <w:ind w:firstLine="708"/>
        <w:rPr>
          <w:rFonts w:ascii="Century Gothic" w:eastAsia="Arial Unicode MS" w:hAnsi="Century Gothic" w:cs="Arial Unicode MS"/>
          <w:b/>
          <w:sz w:val="28"/>
          <w:szCs w:val="28"/>
        </w:rPr>
      </w:pPr>
      <w:r w:rsidRPr="00101F42">
        <w:rPr>
          <w:rFonts w:ascii="Century Gothic" w:eastAsia="Arial Unicode MS" w:hAnsi="Century Gothic" w:cs="Arial Unicode MS"/>
          <w:b/>
          <w:sz w:val="28"/>
          <w:szCs w:val="28"/>
        </w:rPr>
        <w:t>1.7 Evaluace</w:t>
      </w:r>
    </w:p>
    <w:p w:rsidR="009A4601" w:rsidRPr="00A5540E" w:rsidRDefault="009A4601" w:rsidP="00A60A9F">
      <w:pPr>
        <w:spacing w:line="360" w:lineRule="auto"/>
        <w:ind w:firstLine="708"/>
        <w:rPr>
          <w:rFonts w:ascii="Century Gothic" w:hAnsi="Century Gothic"/>
          <w:sz w:val="24"/>
          <w:szCs w:val="24"/>
        </w:rPr>
      </w:pPr>
      <w:r w:rsidRPr="00A5540E">
        <w:rPr>
          <w:rFonts w:ascii="Century Gothic" w:hAnsi="Century Gothic"/>
          <w:sz w:val="24"/>
          <w:szCs w:val="24"/>
        </w:rPr>
        <w:t>Evaluace je neustálý proces vyhodnocování podmínek vzdělávání a vzdělávacího procesu v MŠ. Jedná se o systematické vyhodnocování, které slouží k zlepšení vzdělávacího procesu i podmínek vzdělávání, cílem je zkvalitnění práce v MŠ ve prospěch dětí.</w:t>
      </w:r>
    </w:p>
    <w:p w:rsidR="009A4601" w:rsidRPr="00786854" w:rsidRDefault="009A4601" w:rsidP="009A4601">
      <w:pPr>
        <w:pStyle w:val="Normlnweb"/>
        <w:rPr>
          <w:rStyle w:val="Siln"/>
          <w:rFonts w:ascii="Century Gothic" w:hAnsi="Century Gothic"/>
          <w:sz w:val="28"/>
          <w:szCs w:val="28"/>
        </w:rPr>
      </w:pPr>
      <w:r w:rsidRPr="00786854">
        <w:rPr>
          <w:rFonts w:ascii="Century Gothic" w:hAnsi="Century Gothic"/>
          <w:color w:val="000000"/>
          <w:sz w:val="28"/>
          <w:szCs w:val="28"/>
        </w:rPr>
        <w:lastRenderedPageBreak/>
        <w:br/>
      </w:r>
      <w:r w:rsidR="00A5540E" w:rsidRPr="00786854">
        <w:rPr>
          <w:rStyle w:val="Siln"/>
          <w:rFonts w:ascii="Century Gothic" w:hAnsi="Century Gothic"/>
          <w:sz w:val="28"/>
          <w:szCs w:val="28"/>
        </w:rPr>
        <w:t>1.7.1</w:t>
      </w:r>
      <w:r w:rsidRPr="00786854">
        <w:rPr>
          <w:rStyle w:val="Siln"/>
          <w:rFonts w:ascii="Century Gothic" w:hAnsi="Century Gothic"/>
          <w:sz w:val="28"/>
          <w:szCs w:val="28"/>
        </w:rPr>
        <w:t xml:space="preserve"> Evaluace podmínek školy </w:t>
      </w:r>
    </w:p>
    <w:p w:rsidR="00A5540E" w:rsidRPr="00A5540E" w:rsidRDefault="00A5540E" w:rsidP="005011EB">
      <w:pPr>
        <w:pStyle w:val="Normlnweb"/>
        <w:spacing w:line="360" w:lineRule="auto"/>
        <w:ind w:firstLine="708"/>
        <w:rPr>
          <w:rFonts w:ascii="Century Gothic" w:hAnsi="Century Gothic"/>
        </w:rPr>
      </w:pPr>
      <w:r>
        <w:rPr>
          <w:rStyle w:val="Siln"/>
          <w:rFonts w:ascii="Century Gothic" w:hAnsi="Century Gothic"/>
          <w:b w:val="0"/>
        </w:rPr>
        <w:t>Jedná se o podmínky</w:t>
      </w:r>
      <w:r w:rsidRPr="00A5540E">
        <w:rPr>
          <w:rFonts w:ascii="Century Gothic" w:hAnsi="Century Gothic"/>
        </w:rPr>
        <w:t xml:space="preserve"> materiální, psychohygienické, organizační, personální, životospráva, spolupráce s rodiči, ostatními institucemi</w:t>
      </w:r>
      <w:r>
        <w:rPr>
          <w:rFonts w:ascii="Century Gothic" w:hAnsi="Century Gothic"/>
        </w:rPr>
        <w:t>.</w:t>
      </w:r>
      <w:r w:rsidR="008E3933">
        <w:rPr>
          <w:rFonts w:ascii="Century Gothic" w:hAnsi="Century Gothic"/>
        </w:rPr>
        <w:t xml:space="preserve"> Toto hodnocení probíhá ústní formou v</w:t>
      </w:r>
      <w:r w:rsidR="00786854">
        <w:rPr>
          <w:rFonts w:ascii="Century Gothic" w:hAnsi="Century Gothic"/>
        </w:rPr>
        <w:t> rámci pedagogických rad, tzn. d</w:t>
      </w:r>
      <w:r w:rsidR="008E3933">
        <w:rPr>
          <w:rFonts w:ascii="Century Gothic" w:hAnsi="Century Gothic"/>
        </w:rPr>
        <w:t>vakrát ročně.</w:t>
      </w:r>
    </w:p>
    <w:p w:rsidR="00A5540E" w:rsidRPr="00A5540E" w:rsidRDefault="00A5540E" w:rsidP="005011EB">
      <w:pPr>
        <w:pStyle w:val="Normlnweb"/>
        <w:spacing w:line="360" w:lineRule="auto"/>
        <w:rPr>
          <w:rFonts w:ascii="Century Gothic" w:hAnsi="Century Gothic"/>
        </w:rPr>
      </w:pPr>
      <w:r>
        <w:rPr>
          <w:rStyle w:val="Siln"/>
          <w:rFonts w:ascii="Century Gothic" w:hAnsi="Century Gothic"/>
        </w:rPr>
        <w:t>1.7.1.1 MATERIÁLNÍ PODMÍNKY</w:t>
      </w:r>
    </w:p>
    <w:p w:rsidR="00A5540E" w:rsidRPr="00A5540E" w:rsidRDefault="00786854" w:rsidP="005011EB">
      <w:pPr>
        <w:pStyle w:val="Normlnweb"/>
        <w:numPr>
          <w:ilvl w:val="1"/>
          <w:numId w:val="4"/>
        </w:numPr>
        <w:spacing w:line="360" w:lineRule="auto"/>
        <w:rPr>
          <w:rFonts w:ascii="Century Gothic" w:hAnsi="Century Gothic"/>
        </w:rPr>
      </w:pPr>
      <w:r w:rsidRPr="00A5540E">
        <w:rPr>
          <w:rFonts w:ascii="Century Gothic" w:hAnsi="Century Gothic"/>
        </w:rPr>
        <w:t>P</w:t>
      </w:r>
      <w:r w:rsidR="00A5540E" w:rsidRPr="00A5540E">
        <w:rPr>
          <w:rFonts w:ascii="Century Gothic" w:hAnsi="Century Gothic"/>
        </w:rPr>
        <w:t>r</w:t>
      </w:r>
      <w:r>
        <w:rPr>
          <w:rFonts w:ascii="Century Gothic" w:hAnsi="Century Gothic"/>
        </w:rPr>
        <w:t>ostory- jsou</w:t>
      </w:r>
      <w:r w:rsidR="00A5540E" w:rsidRPr="00A5540E">
        <w:rPr>
          <w:rFonts w:ascii="Century Gothic" w:hAnsi="Century Gothic"/>
        </w:rPr>
        <w:t xml:space="preserve"> vyhovující skupinovým i individuálním činnostem</w:t>
      </w:r>
    </w:p>
    <w:p w:rsidR="00A5540E" w:rsidRPr="00A5540E" w:rsidRDefault="00A5540E" w:rsidP="005011EB">
      <w:pPr>
        <w:pStyle w:val="Normlnweb"/>
        <w:numPr>
          <w:ilvl w:val="1"/>
          <w:numId w:val="4"/>
        </w:numPr>
        <w:spacing w:line="360" w:lineRule="auto"/>
        <w:rPr>
          <w:rFonts w:ascii="Century Gothic" w:hAnsi="Century Gothic"/>
        </w:rPr>
      </w:pPr>
      <w:r w:rsidRPr="00A5540E">
        <w:rPr>
          <w:rFonts w:ascii="Century Gothic" w:hAnsi="Century Gothic"/>
        </w:rPr>
        <w:t>nábytek, tělovýchovné nářadí, hygienické zařízení, vybavení pomůckami, materiálem pro práci s dětmi, obměňování koutků, doplňování</w:t>
      </w:r>
    </w:p>
    <w:p w:rsidR="00A5540E" w:rsidRPr="00A5540E" w:rsidRDefault="00A5540E" w:rsidP="005011EB">
      <w:pPr>
        <w:pStyle w:val="Normlnweb"/>
        <w:numPr>
          <w:ilvl w:val="1"/>
          <w:numId w:val="4"/>
        </w:numPr>
        <w:spacing w:line="360" w:lineRule="auto"/>
        <w:rPr>
          <w:rFonts w:ascii="Century Gothic" w:hAnsi="Century Gothic"/>
        </w:rPr>
      </w:pPr>
      <w:r w:rsidRPr="00A5540E">
        <w:rPr>
          <w:rFonts w:ascii="Century Gothic" w:hAnsi="Century Gothic"/>
        </w:rPr>
        <w:t>hračky – vybavenost, dostupnost pro děti, pravidla používání</w:t>
      </w:r>
    </w:p>
    <w:p w:rsidR="00A5540E" w:rsidRPr="00A5540E" w:rsidRDefault="00A5540E" w:rsidP="005011EB">
      <w:pPr>
        <w:pStyle w:val="Normlnweb"/>
        <w:numPr>
          <w:ilvl w:val="1"/>
          <w:numId w:val="4"/>
        </w:numPr>
        <w:spacing w:line="360" w:lineRule="auto"/>
        <w:rPr>
          <w:rFonts w:ascii="Century Gothic" w:hAnsi="Century Gothic"/>
        </w:rPr>
      </w:pPr>
      <w:r w:rsidRPr="00A5540E">
        <w:rPr>
          <w:rFonts w:ascii="Century Gothic" w:hAnsi="Century Gothic"/>
        </w:rPr>
        <w:t>výzdoba školy – estetické uspořádání</w:t>
      </w:r>
    </w:p>
    <w:p w:rsidR="00A5540E" w:rsidRPr="00A5540E" w:rsidRDefault="00A5540E" w:rsidP="005011EB">
      <w:pPr>
        <w:pStyle w:val="Normlnweb"/>
        <w:numPr>
          <w:ilvl w:val="1"/>
          <w:numId w:val="4"/>
        </w:numPr>
        <w:spacing w:line="360" w:lineRule="auto"/>
        <w:rPr>
          <w:rFonts w:ascii="Century Gothic" w:hAnsi="Century Gothic"/>
        </w:rPr>
      </w:pPr>
      <w:r w:rsidRPr="00A5540E">
        <w:rPr>
          <w:rFonts w:ascii="Century Gothic" w:hAnsi="Century Gothic"/>
        </w:rPr>
        <w:t>zahrada školy – vybavenost na rozmanité pohybové aktivity</w:t>
      </w:r>
    </w:p>
    <w:p w:rsidR="00A5540E" w:rsidRPr="00A5540E" w:rsidRDefault="00A5540E" w:rsidP="005011EB">
      <w:pPr>
        <w:pStyle w:val="Normlnweb"/>
        <w:numPr>
          <w:ilvl w:val="1"/>
          <w:numId w:val="4"/>
        </w:numPr>
        <w:spacing w:line="360" w:lineRule="auto"/>
        <w:rPr>
          <w:rFonts w:ascii="Century Gothic" w:hAnsi="Century Gothic"/>
        </w:rPr>
      </w:pPr>
      <w:r w:rsidRPr="00A5540E">
        <w:rPr>
          <w:rFonts w:ascii="Century Gothic" w:hAnsi="Century Gothic"/>
        </w:rPr>
        <w:t>splnění hygienických a bezpečnostních norem</w:t>
      </w:r>
    </w:p>
    <w:p w:rsidR="00A5540E" w:rsidRPr="00A5540E" w:rsidRDefault="00A5540E" w:rsidP="005011EB">
      <w:pPr>
        <w:pStyle w:val="Normlnweb"/>
        <w:spacing w:line="360" w:lineRule="auto"/>
        <w:rPr>
          <w:rFonts w:ascii="Century Gothic" w:hAnsi="Century Gothic"/>
        </w:rPr>
      </w:pPr>
      <w:r w:rsidRPr="00A5540E">
        <w:rPr>
          <w:rFonts w:ascii="Century Gothic" w:hAnsi="Century Gothic"/>
        </w:rPr>
        <w:t> </w:t>
      </w:r>
    </w:p>
    <w:p w:rsidR="00A5540E" w:rsidRPr="005011EB" w:rsidRDefault="00A5540E" w:rsidP="005011EB">
      <w:pPr>
        <w:pStyle w:val="Normlnweb"/>
        <w:spacing w:line="360" w:lineRule="auto"/>
        <w:rPr>
          <w:rFonts w:ascii="Century Gothic" w:hAnsi="Century Gothic"/>
          <w:b/>
          <w:bCs/>
        </w:rPr>
      </w:pPr>
      <w:r>
        <w:rPr>
          <w:rStyle w:val="Siln"/>
          <w:rFonts w:ascii="Century Gothic" w:hAnsi="Century Gothic"/>
        </w:rPr>
        <w:t>1.7.1.2. ŽIVOTOSPRÁVA</w:t>
      </w:r>
      <w:r w:rsidRPr="00A5540E">
        <w:rPr>
          <w:rStyle w:val="Siln"/>
          <w:rFonts w:ascii="Century Gothic" w:hAnsi="Century Gothic"/>
        </w:rPr>
        <w:t xml:space="preserve"> </w:t>
      </w:r>
    </w:p>
    <w:p w:rsidR="00A5540E" w:rsidRP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spolupráce s vedoucí školní jídelny, zhodnocení</w:t>
      </w:r>
    </w:p>
    <w:p w:rsidR="00A5540E" w:rsidRP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vyváženost stravy, skladba jídelníčku, dostatečný pří</w:t>
      </w:r>
      <w:r w:rsidR="00AC01D8">
        <w:rPr>
          <w:rFonts w:ascii="Century Gothic" w:hAnsi="Century Gothic"/>
        </w:rPr>
        <w:t>sun tekutin, nenucení do jídla</w:t>
      </w:r>
    </w:p>
    <w:p w:rsidR="00A5540E" w:rsidRP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dodržování zásad zdravého životního stylu, vštěpování těchto zásad dětem, přirozený vzor</w:t>
      </w:r>
    </w:p>
    <w:p w:rsidR="00A5540E" w:rsidRP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dostatek volného pohybu v MŠ, při pobytu venku (zahrada, vycházky)</w:t>
      </w:r>
    </w:p>
    <w:p w:rsidR="00A5540E" w:rsidRP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příchod dětí do MŠ dle aktuální situace, přizpůsobivost, pružnost</w:t>
      </w:r>
    </w:p>
    <w:p w:rsidR="00A5540E" w:rsidRDefault="00A5540E" w:rsidP="00853C26">
      <w:pPr>
        <w:pStyle w:val="Normlnweb"/>
        <w:numPr>
          <w:ilvl w:val="0"/>
          <w:numId w:val="6"/>
        </w:numPr>
        <w:spacing w:line="360" w:lineRule="auto"/>
        <w:rPr>
          <w:rFonts w:ascii="Century Gothic" w:hAnsi="Century Gothic"/>
        </w:rPr>
      </w:pPr>
      <w:r w:rsidRPr="00A5540E">
        <w:rPr>
          <w:rFonts w:ascii="Century Gothic" w:hAnsi="Century Gothic"/>
        </w:rPr>
        <w:t>respektování individuálních potřeb pohybových aktivit, spánku, odpočinku </w:t>
      </w:r>
    </w:p>
    <w:p w:rsidR="005011EB" w:rsidRPr="005011EB" w:rsidRDefault="005011EB" w:rsidP="005011EB">
      <w:pPr>
        <w:pStyle w:val="Normlnweb"/>
        <w:spacing w:line="360" w:lineRule="auto"/>
        <w:ind w:left="720"/>
        <w:rPr>
          <w:rStyle w:val="Siln"/>
          <w:rFonts w:ascii="Century Gothic" w:hAnsi="Century Gothic"/>
          <w:b w:val="0"/>
          <w:bCs w:val="0"/>
        </w:rPr>
      </w:pPr>
    </w:p>
    <w:p w:rsidR="00A5540E" w:rsidRDefault="00A5540E" w:rsidP="005011EB">
      <w:pPr>
        <w:pStyle w:val="Normlnweb"/>
        <w:spacing w:line="360" w:lineRule="auto"/>
        <w:rPr>
          <w:rStyle w:val="Siln"/>
          <w:rFonts w:ascii="Century Gothic" w:hAnsi="Century Gothic"/>
        </w:rPr>
      </w:pPr>
      <w:r>
        <w:rPr>
          <w:rStyle w:val="Siln"/>
          <w:rFonts w:ascii="Century Gothic" w:hAnsi="Century Gothic"/>
        </w:rPr>
        <w:lastRenderedPageBreak/>
        <w:t>1.7.1.3 PSYCHOSOCIÁLNÍ PODMÍNKY</w:t>
      </w:r>
      <w:r w:rsidRPr="00A5540E">
        <w:rPr>
          <w:rStyle w:val="Siln"/>
          <w:rFonts w:ascii="Century Gothic" w:hAnsi="Century Gothic"/>
        </w:rPr>
        <w:t xml:space="preserve"> </w:t>
      </w:r>
    </w:p>
    <w:p w:rsidR="00A5540E" w:rsidRPr="00A5540E" w:rsidRDefault="00A5540E" w:rsidP="005011EB">
      <w:pPr>
        <w:pStyle w:val="Normlnweb"/>
        <w:spacing w:line="360" w:lineRule="auto"/>
        <w:rPr>
          <w:rFonts w:ascii="Century Gothic" w:hAnsi="Century Gothic"/>
          <w:b/>
          <w:bCs/>
        </w:rPr>
      </w:pPr>
      <w:r>
        <w:rPr>
          <w:rFonts w:ascii="Century Gothic" w:hAnsi="Century Gothic"/>
        </w:rPr>
        <w:t xml:space="preserve">1. </w:t>
      </w:r>
      <w:r w:rsidRPr="00A5540E">
        <w:rPr>
          <w:rFonts w:ascii="Century Gothic" w:hAnsi="Century Gothic"/>
        </w:rPr>
        <w:t>respektování potřeb dětí (lidské, vývojové, individuální), navozování pohody, klidu, bezpečí, citlivé jednání, úměrné zatěžování dětí</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2. </w:t>
      </w:r>
      <w:r w:rsidRPr="00A5540E">
        <w:rPr>
          <w:rFonts w:ascii="Century Gothic" w:hAnsi="Century Gothic"/>
        </w:rPr>
        <w:t>rovnocenné postavení všech dětí</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3. </w:t>
      </w:r>
      <w:r w:rsidRPr="00A5540E">
        <w:rPr>
          <w:rFonts w:ascii="Century Gothic" w:hAnsi="Century Gothic"/>
        </w:rPr>
        <w:t>vydávání jasných a srozumitelných pokynů</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4. </w:t>
      </w:r>
      <w:r w:rsidRPr="00A5540E">
        <w:rPr>
          <w:rFonts w:ascii="Century Gothic" w:hAnsi="Century Gothic"/>
        </w:rPr>
        <w:t>dodržování určitého řádu, určit pravidla soužití</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5. </w:t>
      </w:r>
      <w:r w:rsidRPr="00A5540E">
        <w:rPr>
          <w:rFonts w:ascii="Century Gothic" w:hAnsi="Century Gothic"/>
        </w:rPr>
        <w:t>naslouchající, vstřícná a empatická komunikace pedagoga</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6. </w:t>
      </w:r>
      <w:r w:rsidRPr="00A5540E">
        <w:rPr>
          <w:rFonts w:ascii="Century Gothic" w:hAnsi="Century Gothic"/>
        </w:rPr>
        <w:t>podpora dětí v samostatných pokusech, uznalost, přiměřené reakce ocenění dítěte</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7. </w:t>
      </w:r>
      <w:r w:rsidR="00AC01D8">
        <w:rPr>
          <w:rFonts w:ascii="Century Gothic" w:hAnsi="Century Gothic"/>
        </w:rPr>
        <w:t>vztahy dospělý X</w:t>
      </w:r>
      <w:r w:rsidRPr="00A5540E">
        <w:rPr>
          <w:rFonts w:ascii="Century Gothic" w:hAnsi="Century Gothic"/>
        </w:rPr>
        <w:t xml:space="preserve"> dítě – vzájemná důvěra, tolerance, ohleduplnost, zdvořilost, vzájemná pomoc, podpora</w:t>
      </w:r>
    </w:p>
    <w:p w:rsidR="00A5540E" w:rsidRPr="00A5540E" w:rsidRDefault="00A5540E" w:rsidP="00A5540E">
      <w:pPr>
        <w:pStyle w:val="Normlnweb"/>
        <w:rPr>
          <w:rFonts w:ascii="Century Gothic" w:hAnsi="Century Gothic"/>
        </w:rPr>
      </w:pPr>
      <w:r>
        <w:rPr>
          <w:rStyle w:val="Siln"/>
          <w:rFonts w:ascii="Century Gothic" w:hAnsi="Century Gothic"/>
        </w:rPr>
        <w:t xml:space="preserve">1.7.1.4 </w:t>
      </w:r>
      <w:r w:rsidRPr="00A5540E">
        <w:rPr>
          <w:rStyle w:val="Siln"/>
          <w:rFonts w:ascii="Century Gothic" w:hAnsi="Century Gothic"/>
        </w:rPr>
        <w:t>ORGANIZAČNÍ PODM</w:t>
      </w:r>
      <w:r>
        <w:rPr>
          <w:rStyle w:val="Siln"/>
          <w:rFonts w:ascii="Century Gothic" w:hAnsi="Century Gothic"/>
        </w:rPr>
        <w:t>ÍNKY</w:t>
      </w:r>
      <w:r w:rsidRPr="00A5540E">
        <w:rPr>
          <w:rStyle w:val="Siln"/>
          <w:rFonts w:ascii="Century Gothic" w:hAnsi="Century Gothic"/>
        </w:rPr>
        <w:t xml:space="preserve"> </w:t>
      </w:r>
    </w:p>
    <w:p w:rsidR="00A5540E" w:rsidRPr="00A5540E" w:rsidRDefault="00A5540E" w:rsidP="00A5540E">
      <w:pPr>
        <w:pStyle w:val="Normlnweb"/>
        <w:rPr>
          <w:rFonts w:ascii="Century Gothic" w:hAnsi="Century Gothic"/>
        </w:rPr>
      </w:pPr>
      <w:r>
        <w:rPr>
          <w:rFonts w:ascii="Century Gothic" w:hAnsi="Century Gothic"/>
        </w:rPr>
        <w:t xml:space="preserve">1. </w:t>
      </w:r>
      <w:r w:rsidRPr="00A5540E">
        <w:rPr>
          <w:rFonts w:ascii="Century Gothic" w:hAnsi="Century Gothic"/>
        </w:rPr>
        <w:t>pružnost denního řádu, reagovat na individuální možnosti dětí, aktuální potřeby</w:t>
      </w:r>
    </w:p>
    <w:p w:rsidR="00A5540E" w:rsidRPr="00A5540E" w:rsidRDefault="00A5540E" w:rsidP="00A5540E">
      <w:pPr>
        <w:pStyle w:val="Normlnweb"/>
        <w:rPr>
          <w:rFonts w:ascii="Century Gothic" w:hAnsi="Century Gothic"/>
        </w:rPr>
      </w:pPr>
      <w:r>
        <w:rPr>
          <w:rFonts w:ascii="Century Gothic" w:hAnsi="Century Gothic"/>
        </w:rPr>
        <w:t xml:space="preserve">2. </w:t>
      </w:r>
      <w:r w:rsidRPr="00A5540E">
        <w:rPr>
          <w:rFonts w:ascii="Century Gothic" w:hAnsi="Century Gothic"/>
        </w:rPr>
        <w:t>pedagogové se plně věnují dětem a jejich vzdělávání</w:t>
      </w:r>
    </w:p>
    <w:p w:rsidR="00A5540E" w:rsidRPr="00A5540E" w:rsidRDefault="00A5540E" w:rsidP="00A5540E">
      <w:pPr>
        <w:pStyle w:val="Normlnweb"/>
        <w:rPr>
          <w:rFonts w:ascii="Century Gothic" w:hAnsi="Century Gothic"/>
        </w:rPr>
      </w:pPr>
      <w:r>
        <w:rPr>
          <w:rFonts w:ascii="Century Gothic" w:hAnsi="Century Gothic"/>
        </w:rPr>
        <w:t xml:space="preserve">3. </w:t>
      </w:r>
      <w:r w:rsidRPr="00A5540E">
        <w:rPr>
          <w:rFonts w:ascii="Century Gothic" w:hAnsi="Century Gothic"/>
        </w:rPr>
        <w:t>uplatňování adaptačního režimu</w:t>
      </w:r>
    </w:p>
    <w:p w:rsidR="00A5540E" w:rsidRPr="00A5540E" w:rsidRDefault="00A5540E" w:rsidP="00A5540E">
      <w:pPr>
        <w:pStyle w:val="Normlnweb"/>
        <w:rPr>
          <w:rFonts w:ascii="Century Gothic" w:hAnsi="Century Gothic"/>
        </w:rPr>
      </w:pPr>
      <w:r>
        <w:rPr>
          <w:rFonts w:ascii="Century Gothic" w:hAnsi="Century Gothic"/>
        </w:rPr>
        <w:t xml:space="preserve">4. </w:t>
      </w:r>
      <w:r w:rsidRPr="00A5540E">
        <w:rPr>
          <w:rFonts w:ascii="Century Gothic" w:hAnsi="Century Gothic"/>
        </w:rPr>
        <w:t>vyváženost spontánních a řízených aktivit</w:t>
      </w:r>
    </w:p>
    <w:p w:rsidR="00A5540E" w:rsidRPr="00A5540E" w:rsidRDefault="00A5540E" w:rsidP="00A5540E">
      <w:pPr>
        <w:pStyle w:val="Normlnweb"/>
        <w:rPr>
          <w:rFonts w:ascii="Century Gothic" w:hAnsi="Century Gothic"/>
        </w:rPr>
      </w:pPr>
      <w:r>
        <w:rPr>
          <w:rFonts w:ascii="Century Gothic" w:hAnsi="Century Gothic"/>
        </w:rPr>
        <w:t xml:space="preserve">5. </w:t>
      </w:r>
      <w:r w:rsidRPr="00A5540E">
        <w:rPr>
          <w:rFonts w:ascii="Century Gothic" w:hAnsi="Century Gothic"/>
        </w:rPr>
        <w:t>plánování činností vychází z potřeb a zájmů dětí</w:t>
      </w:r>
    </w:p>
    <w:p w:rsidR="00A5540E" w:rsidRPr="00A5540E" w:rsidRDefault="00A5540E" w:rsidP="00A5540E">
      <w:pPr>
        <w:pStyle w:val="Normlnweb"/>
        <w:rPr>
          <w:rFonts w:ascii="Century Gothic" w:hAnsi="Century Gothic"/>
        </w:rPr>
      </w:pPr>
      <w:r>
        <w:rPr>
          <w:rFonts w:ascii="Century Gothic" w:hAnsi="Century Gothic"/>
        </w:rPr>
        <w:t xml:space="preserve">6. </w:t>
      </w:r>
      <w:r w:rsidRPr="00A5540E">
        <w:rPr>
          <w:rFonts w:ascii="Century Gothic" w:hAnsi="Century Gothic"/>
        </w:rPr>
        <w:t>dbát na osobní soukromí dítěte</w:t>
      </w:r>
    </w:p>
    <w:p w:rsidR="00A5540E" w:rsidRDefault="00A5540E" w:rsidP="00A5540E">
      <w:pPr>
        <w:pStyle w:val="Normlnweb"/>
        <w:rPr>
          <w:rFonts w:ascii="Century Gothic" w:hAnsi="Century Gothic"/>
        </w:rPr>
      </w:pPr>
      <w:r>
        <w:rPr>
          <w:rFonts w:ascii="Century Gothic" w:hAnsi="Century Gothic"/>
        </w:rPr>
        <w:t xml:space="preserve">7. </w:t>
      </w:r>
      <w:r w:rsidRPr="00A5540E">
        <w:rPr>
          <w:rFonts w:ascii="Century Gothic" w:hAnsi="Century Gothic"/>
        </w:rPr>
        <w:t>omezení spojování tříd</w:t>
      </w:r>
    </w:p>
    <w:p w:rsidR="00A5540E" w:rsidRPr="00A5540E" w:rsidRDefault="00A5540E" w:rsidP="00A5540E">
      <w:pPr>
        <w:pStyle w:val="Normlnweb"/>
        <w:rPr>
          <w:rFonts w:ascii="Century Gothic" w:hAnsi="Century Gothic"/>
        </w:rPr>
      </w:pPr>
    </w:p>
    <w:p w:rsidR="00A5540E" w:rsidRPr="00A5540E" w:rsidRDefault="00A5540E" w:rsidP="005011EB">
      <w:pPr>
        <w:pStyle w:val="Normlnweb"/>
        <w:spacing w:line="360" w:lineRule="auto"/>
        <w:rPr>
          <w:rFonts w:ascii="Century Gothic" w:hAnsi="Century Gothic"/>
        </w:rPr>
      </w:pPr>
      <w:r>
        <w:rPr>
          <w:rStyle w:val="Siln"/>
          <w:rFonts w:ascii="Century Gothic" w:hAnsi="Century Gothic"/>
        </w:rPr>
        <w:t>1.7.1.5 PERSONÁLNÍ PODMÍNKY</w:t>
      </w:r>
      <w:r w:rsidRPr="00A5540E">
        <w:rPr>
          <w:rStyle w:val="Siln"/>
          <w:rFonts w:ascii="Century Gothic" w:hAnsi="Century Gothic"/>
        </w:rPr>
        <w:t xml:space="preserve"> </w:t>
      </w:r>
    </w:p>
    <w:p w:rsidR="00A5540E" w:rsidRPr="00A5540E" w:rsidRDefault="00A5540E" w:rsidP="005011EB">
      <w:pPr>
        <w:pStyle w:val="Normlnweb"/>
        <w:spacing w:line="360" w:lineRule="auto"/>
        <w:rPr>
          <w:rFonts w:ascii="Century Gothic" w:hAnsi="Century Gothic"/>
        </w:rPr>
      </w:pPr>
      <w:r>
        <w:rPr>
          <w:rFonts w:ascii="Century Gothic" w:hAnsi="Century Gothic"/>
        </w:rPr>
        <w:t xml:space="preserve">1. </w:t>
      </w:r>
      <w:r w:rsidRPr="00A5540E">
        <w:rPr>
          <w:rFonts w:ascii="Century Gothic" w:hAnsi="Century Gothic"/>
        </w:rPr>
        <w:t>kvalifikovanost, odbornost pedagogů</w:t>
      </w:r>
    </w:p>
    <w:p w:rsidR="00A5540E" w:rsidRPr="00A5540E" w:rsidRDefault="00A5540E" w:rsidP="005011EB">
      <w:pPr>
        <w:pStyle w:val="Normlnweb"/>
        <w:spacing w:line="360" w:lineRule="auto"/>
        <w:rPr>
          <w:rFonts w:ascii="Century Gothic" w:hAnsi="Century Gothic"/>
        </w:rPr>
      </w:pPr>
      <w:r>
        <w:rPr>
          <w:rFonts w:ascii="Century Gothic" w:hAnsi="Century Gothic"/>
        </w:rPr>
        <w:lastRenderedPageBreak/>
        <w:t xml:space="preserve">2. </w:t>
      </w:r>
      <w:r w:rsidRPr="00A5540E">
        <w:rPr>
          <w:rFonts w:ascii="Century Gothic" w:hAnsi="Century Gothic"/>
        </w:rPr>
        <w:t>sebevzdělávání pedagogů</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3. </w:t>
      </w:r>
      <w:r w:rsidR="00A5540E" w:rsidRPr="00A5540E">
        <w:rPr>
          <w:rFonts w:ascii="Century Gothic" w:hAnsi="Century Gothic"/>
        </w:rPr>
        <w:t>zajištění optimální pedagogické péče – organizace služeb</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4. </w:t>
      </w:r>
      <w:r w:rsidR="00A5540E" w:rsidRPr="00A5540E">
        <w:rPr>
          <w:rFonts w:ascii="Century Gothic" w:hAnsi="Century Gothic"/>
        </w:rPr>
        <w:t>pedagogický sbor pracuje profesionálně, funguje jako pracovní tým</w:t>
      </w:r>
    </w:p>
    <w:p w:rsidR="00A5540E" w:rsidRPr="00A5540E" w:rsidRDefault="00A5540E" w:rsidP="005011EB">
      <w:pPr>
        <w:pStyle w:val="Normlnweb"/>
        <w:spacing w:line="360" w:lineRule="auto"/>
        <w:rPr>
          <w:rFonts w:ascii="Century Gothic" w:hAnsi="Century Gothic"/>
        </w:rPr>
      </w:pPr>
      <w:r w:rsidRPr="00A5540E">
        <w:rPr>
          <w:rFonts w:ascii="Century Gothic" w:hAnsi="Century Gothic"/>
        </w:rPr>
        <w:t> </w:t>
      </w:r>
    </w:p>
    <w:p w:rsidR="00A5540E" w:rsidRPr="00A5540E" w:rsidRDefault="00484095" w:rsidP="005011EB">
      <w:pPr>
        <w:pStyle w:val="Normlnweb"/>
        <w:spacing w:line="360" w:lineRule="auto"/>
        <w:rPr>
          <w:rFonts w:ascii="Century Gothic" w:hAnsi="Century Gothic"/>
        </w:rPr>
      </w:pPr>
      <w:r>
        <w:rPr>
          <w:rStyle w:val="Siln"/>
          <w:rFonts w:ascii="Century Gothic" w:hAnsi="Century Gothic"/>
        </w:rPr>
        <w:t>1.7.1.6 SPOLUPRÁCE S RODIČI</w:t>
      </w:r>
      <w:r w:rsidR="00A5540E" w:rsidRPr="00A5540E">
        <w:rPr>
          <w:rStyle w:val="Siln"/>
          <w:rFonts w:ascii="Century Gothic" w:hAnsi="Century Gothic"/>
        </w:rPr>
        <w:t xml:space="preserve"> </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1. </w:t>
      </w:r>
      <w:r w:rsidR="00A5540E" w:rsidRPr="00A5540E">
        <w:rPr>
          <w:rFonts w:ascii="Century Gothic" w:hAnsi="Century Gothic"/>
        </w:rPr>
        <w:t>spolupráce na základě partnerství – oboustranná důvěra, otevřenost, vstřícnost, porozumění, spolupráce</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2. </w:t>
      </w:r>
      <w:r w:rsidR="00A5540E" w:rsidRPr="00A5540E">
        <w:rPr>
          <w:rFonts w:ascii="Century Gothic" w:hAnsi="Century Gothic"/>
        </w:rPr>
        <w:t>možnost podílet se na dění ve škole, informovanost, spolupráce při akcích školy i mimoškolních aktivitách</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3. </w:t>
      </w:r>
      <w:r w:rsidR="00A5540E" w:rsidRPr="00A5540E">
        <w:rPr>
          <w:rFonts w:ascii="Century Gothic" w:hAnsi="Century Gothic"/>
        </w:rPr>
        <w:t>ochrana soukromí rodiny, diskrétnost, takt</w:t>
      </w:r>
    </w:p>
    <w:p w:rsidR="00A5540E" w:rsidRDefault="00484095" w:rsidP="005011EB">
      <w:pPr>
        <w:pStyle w:val="Normlnweb"/>
        <w:spacing w:line="360" w:lineRule="auto"/>
        <w:rPr>
          <w:rFonts w:ascii="Century Gothic" w:hAnsi="Century Gothic"/>
        </w:rPr>
      </w:pPr>
      <w:r>
        <w:rPr>
          <w:rFonts w:ascii="Century Gothic" w:hAnsi="Century Gothic"/>
        </w:rPr>
        <w:t xml:space="preserve">4. </w:t>
      </w:r>
      <w:r w:rsidR="00A5540E" w:rsidRPr="00A5540E">
        <w:rPr>
          <w:rFonts w:ascii="Century Gothic" w:hAnsi="Century Gothic"/>
        </w:rPr>
        <w:t>informovanost rodičů o prospívání dítěte, společný postup při výchově, vzdělávání</w:t>
      </w:r>
    </w:p>
    <w:p w:rsidR="00A5540E" w:rsidRPr="00A5540E" w:rsidRDefault="00A5540E" w:rsidP="005011EB">
      <w:pPr>
        <w:pStyle w:val="Normlnweb"/>
        <w:spacing w:line="360" w:lineRule="auto"/>
        <w:rPr>
          <w:rFonts w:ascii="Century Gothic" w:hAnsi="Century Gothic"/>
        </w:rPr>
      </w:pPr>
    </w:p>
    <w:p w:rsidR="00A5540E" w:rsidRPr="00A5540E" w:rsidRDefault="00A5540E" w:rsidP="00853C26">
      <w:pPr>
        <w:pStyle w:val="Normlnweb"/>
        <w:numPr>
          <w:ilvl w:val="3"/>
          <w:numId w:val="7"/>
        </w:numPr>
        <w:spacing w:line="360" w:lineRule="auto"/>
        <w:rPr>
          <w:rFonts w:ascii="Century Gothic" w:hAnsi="Century Gothic"/>
        </w:rPr>
      </w:pPr>
      <w:r w:rsidRPr="00A5540E">
        <w:rPr>
          <w:rStyle w:val="Siln"/>
          <w:rFonts w:ascii="Century Gothic" w:hAnsi="Century Gothic"/>
        </w:rPr>
        <w:t>SPO</w:t>
      </w:r>
      <w:r w:rsidR="00484095">
        <w:rPr>
          <w:rStyle w:val="Siln"/>
          <w:rFonts w:ascii="Century Gothic" w:hAnsi="Century Gothic"/>
        </w:rPr>
        <w:t>LUPRÁCE S OSTATNÍMI INSTITUCEMI</w:t>
      </w:r>
      <w:r w:rsidRPr="00A5540E">
        <w:rPr>
          <w:rStyle w:val="Siln"/>
          <w:rFonts w:ascii="Century Gothic" w:hAnsi="Century Gothic"/>
        </w:rPr>
        <w:t xml:space="preserve"> </w:t>
      </w:r>
    </w:p>
    <w:p w:rsidR="00A5540E" w:rsidRPr="00A5540E" w:rsidRDefault="00484095" w:rsidP="005011EB">
      <w:pPr>
        <w:pStyle w:val="Normlnweb"/>
        <w:spacing w:line="360" w:lineRule="auto"/>
        <w:rPr>
          <w:rFonts w:ascii="Century Gothic" w:hAnsi="Century Gothic"/>
        </w:rPr>
      </w:pPr>
      <w:r>
        <w:rPr>
          <w:rFonts w:ascii="Century Gothic" w:hAnsi="Century Gothic"/>
        </w:rPr>
        <w:t xml:space="preserve">1. </w:t>
      </w:r>
      <w:r w:rsidR="00A5540E" w:rsidRPr="00A5540E">
        <w:rPr>
          <w:rFonts w:ascii="Century Gothic" w:hAnsi="Century Gothic"/>
        </w:rPr>
        <w:t>dobrá komunikace, ochota spolupracovat, důvěra</w:t>
      </w:r>
    </w:p>
    <w:p w:rsidR="00484095" w:rsidRDefault="00484095" w:rsidP="005011EB">
      <w:pPr>
        <w:pStyle w:val="Normlnweb"/>
        <w:spacing w:line="360" w:lineRule="auto"/>
        <w:rPr>
          <w:rFonts w:ascii="Century Gothic" w:hAnsi="Century Gothic"/>
        </w:rPr>
      </w:pPr>
      <w:r>
        <w:rPr>
          <w:rFonts w:ascii="Century Gothic" w:hAnsi="Century Gothic"/>
        </w:rPr>
        <w:t xml:space="preserve">2. </w:t>
      </w:r>
      <w:r w:rsidR="00A5540E" w:rsidRPr="00A5540E">
        <w:rPr>
          <w:rFonts w:ascii="Century Gothic" w:hAnsi="Century Gothic"/>
        </w:rPr>
        <w:t>vyhodnocování akcí na veřejnosti</w:t>
      </w:r>
    </w:p>
    <w:p w:rsidR="00484095" w:rsidRDefault="00484095" w:rsidP="005011EB">
      <w:pPr>
        <w:pStyle w:val="Normlnweb"/>
        <w:spacing w:line="360" w:lineRule="auto"/>
        <w:rPr>
          <w:rFonts w:ascii="Century Gothic" w:hAnsi="Century Gothic"/>
        </w:rPr>
      </w:pPr>
      <w:r>
        <w:rPr>
          <w:rFonts w:ascii="Century Gothic" w:hAnsi="Century Gothic"/>
        </w:rPr>
        <w:t xml:space="preserve">3. </w:t>
      </w:r>
      <w:r w:rsidR="00A5540E" w:rsidRPr="00A5540E">
        <w:rPr>
          <w:rFonts w:ascii="Century Gothic" w:hAnsi="Century Gothic"/>
        </w:rPr>
        <w:t>webové stránky</w:t>
      </w:r>
    </w:p>
    <w:p w:rsidR="005011EB" w:rsidRPr="005011EB" w:rsidRDefault="005011EB" w:rsidP="005011EB">
      <w:pPr>
        <w:pStyle w:val="Normlnweb"/>
        <w:spacing w:line="360" w:lineRule="auto"/>
        <w:rPr>
          <w:rFonts w:ascii="Century Gothic" w:hAnsi="Century Gothic"/>
        </w:rPr>
      </w:pPr>
    </w:p>
    <w:p w:rsidR="00484095" w:rsidRPr="00170D69" w:rsidRDefault="009A4601" w:rsidP="00853C26">
      <w:pPr>
        <w:pStyle w:val="Normlnweb"/>
        <w:numPr>
          <w:ilvl w:val="2"/>
          <w:numId w:val="7"/>
        </w:numPr>
        <w:rPr>
          <w:rStyle w:val="Siln"/>
          <w:rFonts w:ascii="Century Gothic" w:hAnsi="Century Gothic"/>
          <w:sz w:val="28"/>
          <w:szCs w:val="28"/>
          <w:u w:val="single"/>
        </w:rPr>
      </w:pPr>
      <w:r w:rsidRPr="00170D69">
        <w:rPr>
          <w:rStyle w:val="Siln"/>
          <w:rFonts w:ascii="Century Gothic" w:hAnsi="Century Gothic"/>
          <w:sz w:val="28"/>
          <w:szCs w:val="28"/>
          <w:u w:val="single"/>
        </w:rPr>
        <w:t xml:space="preserve">Evaluace průběhu a výsledků výchovně vzdělávacích činností </w:t>
      </w:r>
    </w:p>
    <w:p w:rsidR="00A1457E" w:rsidRDefault="00A1457E" w:rsidP="00A1457E">
      <w:pPr>
        <w:pStyle w:val="Normlnweb"/>
        <w:spacing w:line="360" w:lineRule="auto"/>
        <w:rPr>
          <w:rFonts w:ascii="Century Gothic" w:hAnsi="Century Gothic"/>
        </w:rPr>
      </w:pPr>
      <w:r w:rsidRPr="00A1457E">
        <w:rPr>
          <w:rStyle w:val="Siln"/>
          <w:rFonts w:ascii="Century Gothic" w:hAnsi="Century Gothic"/>
        </w:rPr>
        <w:t>Evaluace integrovaného bloku</w:t>
      </w:r>
      <w:r>
        <w:rPr>
          <w:rFonts w:ascii="Century Gothic" w:hAnsi="Century Gothic"/>
        </w:rPr>
        <w:t xml:space="preserve"> </w:t>
      </w:r>
    </w:p>
    <w:p w:rsidR="00A1457E" w:rsidRPr="00A1457E" w:rsidRDefault="00A1457E" w:rsidP="006A7481">
      <w:pPr>
        <w:pStyle w:val="Normlnweb"/>
        <w:spacing w:line="360" w:lineRule="auto"/>
        <w:ind w:firstLine="708"/>
        <w:rPr>
          <w:rFonts w:ascii="Century Gothic" w:hAnsi="Century Gothic"/>
        </w:rPr>
      </w:pPr>
      <w:r>
        <w:rPr>
          <w:rFonts w:ascii="Century Gothic" w:hAnsi="Century Gothic"/>
        </w:rPr>
        <w:lastRenderedPageBreak/>
        <w:t xml:space="preserve">Probíhá </w:t>
      </w:r>
      <w:r w:rsidR="006A135F">
        <w:rPr>
          <w:rFonts w:ascii="Century Gothic" w:hAnsi="Century Gothic"/>
        </w:rPr>
        <w:t xml:space="preserve">ústně </w:t>
      </w:r>
      <w:r w:rsidRPr="00A1457E">
        <w:rPr>
          <w:rFonts w:ascii="Century Gothic" w:hAnsi="Century Gothic"/>
        </w:rPr>
        <w:t>vždy po jeho skončení</w:t>
      </w:r>
      <w:r w:rsidR="006A135F">
        <w:rPr>
          <w:rFonts w:ascii="Century Gothic" w:hAnsi="Century Gothic"/>
        </w:rPr>
        <w:t xml:space="preserve"> v rámci jednotlivých tříd</w:t>
      </w:r>
      <w:r w:rsidR="00FF0BB3">
        <w:rPr>
          <w:rFonts w:ascii="Century Gothic" w:hAnsi="Century Gothic"/>
        </w:rPr>
        <w:t xml:space="preserve">. </w:t>
      </w:r>
      <w:r w:rsidR="006A135F">
        <w:rPr>
          <w:rFonts w:ascii="Century Gothic" w:hAnsi="Century Gothic"/>
        </w:rPr>
        <w:t xml:space="preserve">Diskutuje se </w:t>
      </w:r>
      <w:r w:rsidR="005011EB">
        <w:rPr>
          <w:rFonts w:ascii="Century Gothic" w:hAnsi="Century Gothic"/>
        </w:rPr>
        <w:t xml:space="preserve">mezi třídními učitelkami </w:t>
      </w:r>
      <w:r w:rsidR="006A135F">
        <w:rPr>
          <w:rFonts w:ascii="Century Gothic" w:hAnsi="Century Gothic"/>
        </w:rPr>
        <w:t xml:space="preserve">o tom, </w:t>
      </w:r>
      <w:r w:rsidRPr="00A1457E">
        <w:rPr>
          <w:rFonts w:ascii="Century Gothic" w:hAnsi="Century Gothic"/>
        </w:rPr>
        <w:t>co chy</w:t>
      </w:r>
      <w:r w:rsidR="006A135F">
        <w:rPr>
          <w:rFonts w:ascii="Century Gothic" w:hAnsi="Century Gothic"/>
        </w:rPr>
        <w:t>bělo, k čemu je třeba se vrátit</w:t>
      </w:r>
      <w:r w:rsidRPr="00A1457E">
        <w:rPr>
          <w:rFonts w:ascii="Century Gothic" w:hAnsi="Century Gothic"/>
        </w:rPr>
        <w:t>, kolik dětí je nenaplnilo</w:t>
      </w:r>
      <w:r w:rsidR="006A135F">
        <w:rPr>
          <w:rFonts w:ascii="Century Gothic" w:hAnsi="Century Gothic"/>
        </w:rPr>
        <w:t xml:space="preserve"> atd.</w:t>
      </w:r>
    </w:p>
    <w:p w:rsidR="00A1457E" w:rsidRPr="00A1457E" w:rsidRDefault="00A1457E" w:rsidP="006A7481">
      <w:pPr>
        <w:pStyle w:val="Normlnweb"/>
        <w:spacing w:line="360" w:lineRule="auto"/>
        <w:rPr>
          <w:rFonts w:ascii="Century Gothic" w:hAnsi="Century Gothic"/>
        </w:rPr>
      </w:pPr>
      <w:r w:rsidRPr="00A1457E">
        <w:rPr>
          <w:rStyle w:val="Siln"/>
          <w:rFonts w:ascii="Century Gothic" w:hAnsi="Century Gothic"/>
        </w:rPr>
        <w:t xml:space="preserve">Evaluace témat a podtémat </w:t>
      </w:r>
      <w:r w:rsidR="006A135F">
        <w:rPr>
          <w:rStyle w:val="Siln"/>
          <w:rFonts w:ascii="Century Gothic" w:hAnsi="Century Gothic"/>
        </w:rPr>
        <w:t>–</w:t>
      </w:r>
      <w:r w:rsidRPr="00A1457E">
        <w:rPr>
          <w:rStyle w:val="Siln"/>
          <w:rFonts w:ascii="Century Gothic" w:hAnsi="Century Gothic"/>
        </w:rPr>
        <w:t xml:space="preserve"> </w:t>
      </w:r>
      <w:r w:rsidR="006A135F">
        <w:rPr>
          <w:rStyle w:val="Siln"/>
          <w:rFonts w:ascii="Century Gothic" w:hAnsi="Century Gothic"/>
          <w:b w:val="0"/>
        </w:rPr>
        <w:t xml:space="preserve">probíhá </w:t>
      </w:r>
      <w:r w:rsidRPr="00A1457E">
        <w:rPr>
          <w:rFonts w:ascii="Century Gothic" w:hAnsi="Century Gothic"/>
        </w:rPr>
        <w:t xml:space="preserve">1x týdně </w:t>
      </w:r>
      <w:r w:rsidR="00FF0BB3">
        <w:rPr>
          <w:rFonts w:ascii="Century Gothic" w:hAnsi="Century Gothic"/>
        </w:rPr>
        <w:t xml:space="preserve">ústně </w:t>
      </w:r>
      <w:r w:rsidR="00A26F68">
        <w:rPr>
          <w:rFonts w:ascii="Century Gothic" w:hAnsi="Century Gothic"/>
        </w:rPr>
        <w:t xml:space="preserve">či písemně </w:t>
      </w:r>
      <w:r w:rsidR="00FF0BB3">
        <w:rPr>
          <w:rFonts w:ascii="Century Gothic" w:hAnsi="Century Gothic"/>
        </w:rPr>
        <w:t>ze stran učitelek</w:t>
      </w:r>
      <w:r w:rsidRPr="00A1457E">
        <w:rPr>
          <w:rFonts w:ascii="Century Gothic" w:hAnsi="Century Gothic"/>
        </w:rPr>
        <w:t xml:space="preserve"> - splnění cílů, vyhodnocení své práce, připravenost, splněná očekávání, návrhy, opatření.</w:t>
      </w:r>
      <w:r w:rsidR="00FF0BB3">
        <w:rPr>
          <w:rFonts w:ascii="Century Gothic" w:hAnsi="Century Gothic"/>
        </w:rPr>
        <w:t xml:space="preserve"> Probíhá formou diskuse mezi kmenovými učitelkami v daných třídách.</w:t>
      </w:r>
      <w:r w:rsidRPr="00A1457E">
        <w:rPr>
          <w:rFonts w:ascii="Century Gothic" w:hAnsi="Century Gothic"/>
        </w:rPr>
        <w:t> </w:t>
      </w:r>
    </w:p>
    <w:p w:rsidR="00A1457E" w:rsidRPr="00A1457E" w:rsidRDefault="00A1457E" w:rsidP="00FF0BB3">
      <w:pPr>
        <w:pStyle w:val="Normlnweb"/>
        <w:spacing w:line="360" w:lineRule="auto"/>
        <w:rPr>
          <w:rFonts w:ascii="Century Gothic" w:hAnsi="Century Gothic"/>
        </w:rPr>
      </w:pPr>
      <w:r w:rsidRPr="00A1457E">
        <w:rPr>
          <w:rStyle w:val="Siln"/>
          <w:rFonts w:ascii="Century Gothic" w:hAnsi="Century Gothic"/>
        </w:rPr>
        <w:t>Základní otázky</w:t>
      </w:r>
      <w:r w:rsidR="00A26F68">
        <w:rPr>
          <w:rStyle w:val="Siln"/>
          <w:rFonts w:ascii="Century Gothic" w:hAnsi="Century Gothic"/>
        </w:rPr>
        <w:t>, které se při hodnocení ře</w:t>
      </w:r>
      <w:r w:rsidR="006A7481">
        <w:rPr>
          <w:rStyle w:val="Siln"/>
          <w:rFonts w:ascii="Century Gothic" w:hAnsi="Century Gothic"/>
        </w:rPr>
        <w:t>ší</w:t>
      </w:r>
      <w:r w:rsidRPr="00A1457E">
        <w:rPr>
          <w:rStyle w:val="Siln"/>
          <w:rFonts w:ascii="Century Gothic" w:hAnsi="Century Gothic"/>
        </w:rPr>
        <w:t>:</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je rozvíjena osobnost?</w:t>
      </w:r>
    </w:p>
    <w:p w:rsidR="00FF0BB3" w:rsidRDefault="00A1457E" w:rsidP="00FF0BB3">
      <w:pPr>
        <w:pStyle w:val="Normlnweb"/>
        <w:spacing w:line="360" w:lineRule="auto"/>
        <w:rPr>
          <w:rFonts w:ascii="Century Gothic" w:hAnsi="Century Gothic"/>
        </w:rPr>
      </w:pPr>
      <w:r w:rsidRPr="00A1457E">
        <w:rPr>
          <w:rFonts w:ascii="Century Gothic" w:hAnsi="Century Gothic"/>
        </w:rPr>
        <w:t>rozvoj a upevnění samostatnosti?</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schopnost rozhodování?</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zaujetí dětí, zájem o činnosti?</w:t>
      </w:r>
    </w:p>
    <w:p w:rsidR="00A1457E" w:rsidRPr="00A1457E" w:rsidRDefault="00A1457E" w:rsidP="00A1457E">
      <w:pPr>
        <w:pStyle w:val="Normlnweb"/>
        <w:spacing w:line="360" w:lineRule="auto"/>
        <w:rPr>
          <w:rFonts w:ascii="Century Gothic" w:hAnsi="Century Gothic"/>
        </w:rPr>
      </w:pPr>
      <w:r w:rsidRPr="00A1457E">
        <w:rPr>
          <w:rFonts w:ascii="Century Gothic" w:hAnsi="Century Gothic"/>
        </w:rPr>
        <w:t>schopnost učení – co se naučily?</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co se jim líbilo?</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motivace pro činnosti?</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zda byl naplněn požadavek prožitkového učení?</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pestrost, vyváženost činností?</w:t>
      </w:r>
    </w:p>
    <w:p w:rsidR="00A1457E" w:rsidRPr="00A1457E" w:rsidRDefault="00A1457E" w:rsidP="00FF0BB3">
      <w:pPr>
        <w:pStyle w:val="Normlnweb"/>
        <w:spacing w:line="360" w:lineRule="auto"/>
        <w:rPr>
          <w:rFonts w:ascii="Century Gothic" w:hAnsi="Century Gothic"/>
        </w:rPr>
      </w:pPr>
      <w:r w:rsidRPr="00A1457E">
        <w:rPr>
          <w:rFonts w:ascii="Century Gothic" w:hAnsi="Century Gothic"/>
        </w:rPr>
        <w:t>pohotové reagování na podněty dětí?</w:t>
      </w:r>
    </w:p>
    <w:p w:rsidR="00484095" w:rsidRPr="00484095" w:rsidRDefault="00484095" w:rsidP="008E3933">
      <w:pPr>
        <w:pStyle w:val="Normlnweb"/>
        <w:rPr>
          <w:rFonts w:ascii="Century Gothic" w:hAnsi="Century Gothic"/>
          <w:sz w:val="28"/>
          <w:szCs w:val="28"/>
        </w:rPr>
      </w:pPr>
    </w:p>
    <w:p w:rsidR="009A4601" w:rsidRDefault="009A4601" w:rsidP="00853C26">
      <w:pPr>
        <w:pStyle w:val="Normlnweb"/>
        <w:numPr>
          <w:ilvl w:val="2"/>
          <w:numId w:val="7"/>
        </w:numPr>
        <w:rPr>
          <w:rStyle w:val="Siln"/>
          <w:rFonts w:ascii="Century Gothic" w:hAnsi="Century Gothic"/>
          <w:sz w:val="28"/>
          <w:szCs w:val="28"/>
          <w:u w:val="single"/>
        </w:rPr>
      </w:pPr>
      <w:r w:rsidRPr="00170D69">
        <w:rPr>
          <w:rStyle w:val="Siln"/>
          <w:rFonts w:ascii="Century Gothic" w:hAnsi="Century Gothic"/>
          <w:sz w:val="28"/>
          <w:szCs w:val="28"/>
          <w:u w:val="single"/>
        </w:rPr>
        <w:t xml:space="preserve">Evaluace práce pedagogů a provozních zaměstnanců </w:t>
      </w:r>
    </w:p>
    <w:p w:rsidR="002D2E53" w:rsidRPr="00170D69" w:rsidRDefault="002D2E53" w:rsidP="002D2E53">
      <w:pPr>
        <w:pStyle w:val="Normlnweb"/>
        <w:ind w:left="765"/>
        <w:rPr>
          <w:rStyle w:val="Siln"/>
          <w:rFonts w:ascii="Century Gothic" w:hAnsi="Century Gothic"/>
          <w:sz w:val="28"/>
          <w:szCs w:val="28"/>
          <w:u w:val="single"/>
        </w:rPr>
      </w:pPr>
    </w:p>
    <w:p w:rsidR="00EB0887" w:rsidRPr="00A26F68" w:rsidRDefault="00EB0887" w:rsidP="00EB0887">
      <w:pPr>
        <w:pStyle w:val="Normlnweb"/>
        <w:rPr>
          <w:rStyle w:val="Siln"/>
          <w:rFonts w:ascii="Century Gothic" w:hAnsi="Century Gothic"/>
          <w:sz w:val="28"/>
          <w:szCs w:val="28"/>
        </w:rPr>
      </w:pPr>
      <w:r w:rsidRPr="00A26F68">
        <w:rPr>
          <w:rStyle w:val="Siln"/>
          <w:rFonts w:ascii="Century Gothic" w:hAnsi="Century Gothic"/>
          <w:sz w:val="28"/>
          <w:szCs w:val="28"/>
        </w:rPr>
        <w:t>1.7.3.1 Hodnocení učitelky</w:t>
      </w:r>
    </w:p>
    <w:p w:rsidR="00EB0887" w:rsidRDefault="00EB0887" w:rsidP="00EB0887">
      <w:pPr>
        <w:pStyle w:val="Normlnweb"/>
        <w:ind w:firstLine="708"/>
        <w:rPr>
          <w:rStyle w:val="Siln"/>
          <w:rFonts w:ascii="Century Gothic" w:hAnsi="Century Gothic"/>
          <w:b w:val="0"/>
        </w:rPr>
      </w:pPr>
      <w:r w:rsidRPr="00EB0887">
        <w:rPr>
          <w:rStyle w:val="Siln"/>
          <w:rFonts w:ascii="Century Gothic" w:hAnsi="Century Gothic"/>
          <w:b w:val="0"/>
        </w:rPr>
        <w:lastRenderedPageBreak/>
        <w:t xml:space="preserve">Provádí </w:t>
      </w:r>
      <w:r w:rsidR="00A26F68">
        <w:rPr>
          <w:rStyle w:val="Siln"/>
          <w:rFonts w:ascii="Century Gothic" w:hAnsi="Century Gothic"/>
          <w:b w:val="0"/>
        </w:rPr>
        <w:t>ředitelka</w:t>
      </w:r>
      <w:r w:rsidRPr="00EB0887">
        <w:rPr>
          <w:rStyle w:val="Siln"/>
          <w:rFonts w:ascii="Century Gothic" w:hAnsi="Century Gothic"/>
          <w:b w:val="0"/>
        </w:rPr>
        <w:t xml:space="preserve"> ústně průběžně, písemně dvakrát do roka.</w:t>
      </w:r>
      <w:r>
        <w:rPr>
          <w:rStyle w:val="Siln"/>
          <w:rFonts w:ascii="Century Gothic" w:hAnsi="Century Gothic"/>
          <w:b w:val="0"/>
        </w:rPr>
        <w:t xml:space="preserve"> </w:t>
      </w:r>
    </w:p>
    <w:p w:rsidR="002D2E53" w:rsidRPr="00EB0887" w:rsidRDefault="002D2E53" w:rsidP="00EB0887">
      <w:pPr>
        <w:pStyle w:val="Normlnweb"/>
        <w:ind w:firstLine="708"/>
        <w:rPr>
          <w:rStyle w:val="Siln"/>
          <w:rFonts w:ascii="Century Gothic" w:hAnsi="Century Gothic"/>
          <w:b w:val="0"/>
        </w:rPr>
      </w:pPr>
    </w:p>
    <w:p w:rsidR="00832CCF" w:rsidRDefault="00832CCF" w:rsidP="00832CCF">
      <w:pPr>
        <w:pStyle w:val="Normlnweb"/>
        <w:rPr>
          <w:rStyle w:val="Siln"/>
          <w:rFonts w:ascii="Century Gothic" w:hAnsi="Century Gothic"/>
          <w:sz w:val="28"/>
          <w:szCs w:val="28"/>
        </w:rPr>
      </w:pPr>
      <w:r>
        <w:rPr>
          <w:rStyle w:val="Siln"/>
          <w:rFonts w:ascii="Century Gothic" w:hAnsi="Century Gothic"/>
          <w:sz w:val="28"/>
          <w:szCs w:val="28"/>
        </w:rPr>
        <w:t>1.7.3.1</w:t>
      </w:r>
      <w:r w:rsidR="00EB0887">
        <w:rPr>
          <w:rStyle w:val="Siln"/>
          <w:rFonts w:ascii="Century Gothic" w:hAnsi="Century Gothic"/>
          <w:sz w:val="28"/>
          <w:szCs w:val="28"/>
        </w:rPr>
        <w:t>.1</w:t>
      </w:r>
      <w:r>
        <w:rPr>
          <w:rStyle w:val="Siln"/>
          <w:rFonts w:ascii="Century Gothic" w:hAnsi="Century Gothic"/>
          <w:sz w:val="28"/>
          <w:szCs w:val="28"/>
        </w:rPr>
        <w:t xml:space="preserve"> Obecné profesní kvality</w:t>
      </w:r>
    </w:p>
    <w:p w:rsidR="00832CCF" w:rsidRPr="00EB0887" w:rsidRDefault="00832CCF" w:rsidP="00832CCF">
      <w:pPr>
        <w:pStyle w:val="Normlnweb"/>
        <w:rPr>
          <w:rFonts w:ascii="Century Gothic" w:hAnsi="Century Gothic"/>
        </w:rPr>
      </w:pPr>
      <w:r w:rsidRPr="00EB0887">
        <w:rPr>
          <w:rStyle w:val="Siln"/>
          <w:rFonts w:ascii="Century Gothic" w:hAnsi="Century Gothic"/>
          <w:b w:val="0"/>
        </w:rPr>
        <w:t xml:space="preserve">1. </w:t>
      </w:r>
      <w:r w:rsidRPr="00EB0887">
        <w:rPr>
          <w:rFonts w:ascii="Century Gothic" w:hAnsi="Century Gothic"/>
        </w:rPr>
        <w:t xml:space="preserve">Ústní/písemný projev, komunikační dovednosti, kultivovanost </w:t>
      </w:r>
    </w:p>
    <w:p w:rsidR="00832CCF" w:rsidRPr="00EB0887" w:rsidRDefault="00832CCF" w:rsidP="00832CCF">
      <w:pPr>
        <w:pStyle w:val="Normlnweb"/>
        <w:rPr>
          <w:rFonts w:ascii="Century Gothic" w:hAnsi="Century Gothic"/>
        </w:rPr>
      </w:pPr>
      <w:r w:rsidRPr="00EB0887">
        <w:rPr>
          <w:rFonts w:ascii="Century Gothic" w:hAnsi="Century Gothic"/>
        </w:rPr>
        <w:t xml:space="preserve">2. Odborná vzdělanost a dovednost – vědomosti z oboru </w:t>
      </w:r>
    </w:p>
    <w:p w:rsidR="00832CCF" w:rsidRPr="00EB0887" w:rsidRDefault="00832CCF" w:rsidP="00832CCF">
      <w:pPr>
        <w:pStyle w:val="Normlnweb"/>
        <w:rPr>
          <w:rFonts w:ascii="Century Gothic" w:hAnsi="Century Gothic"/>
        </w:rPr>
      </w:pPr>
      <w:r w:rsidRPr="00EB0887">
        <w:rPr>
          <w:rFonts w:ascii="Century Gothic" w:hAnsi="Century Gothic"/>
        </w:rPr>
        <w:t xml:space="preserve">3. Pozitivní přístup k profesi učitelky </w:t>
      </w:r>
    </w:p>
    <w:p w:rsidR="00832CCF" w:rsidRDefault="00832CCF" w:rsidP="00832CCF">
      <w:pPr>
        <w:pStyle w:val="Normlnweb"/>
        <w:rPr>
          <w:rFonts w:ascii="Century Gothic" w:hAnsi="Century Gothic"/>
        </w:rPr>
      </w:pPr>
      <w:r w:rsidRPr="00EB0887">
        <w:rPr>
          <w:rFonts w:ascii="Century Gothic" w:hAnsi="Century Gothic"/>
        </w:rPr>
        <w:t xml:space="preserve">4. Schopnost reflexe a sebereflexe </w:t>
      </w:r>
    </w:p>
    <w:p w:rsidR="00EB0887" w:rsidRPr="00EB0887" w:rsidRDefault="00EB0887" w:rsidP="00832CCF">
      <w:pPr>
        <w:pStyle w:val="Normlnweb"/>
        <w:rPr>
          <w:rFonts w:ascii="Century Gothic" w:hAnsi="Century Gothic"/>
        </w:rPr>
      </w:pPr>
    </w:p>
    <w:p w:rsidR="00484095" w:rsidRPr="00EB0887" w:rsidRDefault="00832CCF" w:rsidP="00484095">
      <w:pPr>
        <w:pStyle w:val="Normlnweb"/>
        <w:rPr>
          <w:rFonts w:ascii="Century Gothic" w:hAnsi="Century Gothic"/>
          <w:b/>
          <w:sz w:val="28"/>
          <w:szCs w:val="28"/>
        </w:rPr>
      </w:pPr>
      <w:r w:rsidRPr="00EB0887">
        <w:rPr>
          <w:rFonts w:ascii="Century Gothic" w:hAnsi="Century Gothic"/>
          <w:b/>
          <w:sz w:val="28"/>
          <w:szCs w:val="28"/>
        </w:rPr>
        <w:t>1.7.3.</w:t>
      </w:r>
      <w:r w:rsidR="00EB0887">
        <w:rPr>
          <w:rFonts w:ascii="Century Gothic" w:hAnsi="Century Gothic"/>
          <w:b/>
          <w:sz w:val="28"/>
          <w:szCs w:val="28"/>
        </w:rPr>
        <w:t>1.</w:t>
      </w:r>
      <w:r w:rsidRPr="00EB0887">
        <w:rPr>
          <w:rFonts w:ascii="Century Gothic" w:hAnsi="Century Gothic"/>
          <w:b/>
          <w:sz w:val="28"/>
          <w:szCs w:val="28"/>
        </w:rPr>
        <w:t>2 Plánování výuky</w:t>
      </w:r>
    </w:p>
    <w:p w:rsidR="00832CCF" w:rsidRPr="00EB0887" w:rsidRDefault="00832CCF" w:rsidP="00832CCF">
      <w:pPr>
        <w:pStyle w:val="Normlnweb"/>
        <w:rPr>
          <w:rFonts w:ascii="Century Gothic" w:hAnsi="Century Gothic"/>
        </w:rPr>
      </w:pPr>
      <w:r w:rsidRPr="00EB0887">
        <w:rPr>
          <w:rFonts w:ascii="Century Gothic" w:hAnsi="Century Gothic"/>
        </w:rPr>
        <w:t xml:space="preserve">1. Stanovení a formulace cílů </w:t>
      </w:r>
    </w:p>
    <w:p w:rsidR="00832CCF" w:rsidRPr="00EB0887" w:rsidRDefault="00832CCF" w:rsidP="00832CCF">
      <w:pPr>
        <w:pStyle w:val="Normlnweb"/>
        <w:rPr>
          <w:rFonts w:ascii="Century Gothic" w:hAnsi="Century Gothic"/>
        </w:rPr>
      </w:pPr>
      <w:r w:rsidRPr="00EB0887">
        <w:rPr>
          <w:rFonts w:ascii="Century Gothic" w:hAnsi="Century Gothic"/>
        </w:rPr>
        <w:t xml:space="preserve">2. Návaznost výchovného procesu na zkušenosti dětí </w:t>
      </w:r>
    </w:p>
    <w:p w:rsidR="00832CCF" w:rsidRPr="00EB0887" w:rsidRDefault="00832CCF" w:rsidP="00832CCF">
      <w:pPr>
        <w:pStyle w:val="Normlnweb"/>
        <w:rPr>
          <w:rFonts w:ascii="Century Gothic" w:hAnsi="Century Gothic"/>
        </w:rPr>
      </w:pPr>
      <w:r w:rsidRPr="00EB0887">
        <w:rPr>
          <w:rFonts w:ascii="Century Gothic" w:hAnsi="Century Gothic"/>
        </w:rPr>
        <w:t xml:space="preserve">3. Vhodně zvolené pomůcky, materiály, technika </w:t>
      </w:r>
    </w:p>
    <w:p w:rsidR="00832CCF"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4. </w:t>
      </w:r>
      <w:r w:rsidR="00832CCF" w:rsidRPr="00832CCF">
        <w:rPr>
          <w:rFonts w:ascii="Century Gothic" w:eastAsia="Times New Roman" w:hAnsi="Century Gothic" w:cs="Times New Roman"/>
          <w:sz w:val="24"/>
          <w:szCs w:val="24"/>
          <w:lang w:eastAsia="cs-CZ"/>
        </w:rPr>
        <w:t xml:space="preserve">Vhodně zvolené metody a techniky výchovného procesu </w:t>
      </w:r>
    </w:p>
    <w:p w:rsid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5. </w:t>
      </w:r>
      <w:r w:rsidR="00832CCF" w:rsidRPr="00832CCF">
        <w:rPr>
          <w:rFonts w:ascii="Century Gothic" w:eastAsia="Times New Roman" w:hAnsi="Century Gothic" w:cs="Times New Roman"/>
          <w:sz w:val="24"/>
          <w:szCs w:val="24"/>
          <w:lang w:eastAsia="cs-CZ"/>
        </w:rPr>
        <w:t xml:space="preserve">Hodnocení výsledků výchovného procesu </w:t>
      </w:r>
    </w:p>
    <w:p w:rsidR="00EB0887"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p>
    <w:p w:rsidR="00832CCF" w:rsidRPr="00EB0887" w:rsidRDefault="00832CCF" w:rsidP="00484095">
      <w:pPr>
        <w:pStyle w:val="Normlnweb"/>
        <w:rPr>
          <w:rFonts w:ascii="Century Gothic" w:hAnsi="Century Gothic"/>
          <w:b/>
          <w:sz w:val="28"/>
          <w:szCs w:val="28"/>
        </w:rPr>
      </w:pPr>
      <w:r w:rsidRPr="00EB0887">
        <w:rPr>
          <w:rFonts w:ascii="Century Gothic" w:hAnsi="Century Gothic"/>
          <w:b/>
          <w:sz w:val="28"/>
          <w:szCs w:val="28"/>
        </w:rPr>
        <w:t>1.7.3.</w:t>
      </w:r>
      <w:r w:rsidR="00EB0887">
        <w:rPr>
          <w:rFonts w:ascii="Century Gothic" w:hAnsi="Century Gothic"/>
          <w:b/>
          <w:sz w:val="28"/>
          <w:szCs w:val="28"/>
        </w:rPr>
        <w:t>1.</w:t>
      </w:r>
      <w:r w:rsidRPr="00EB0887">
        <w:rPr>
          <w:rFonts w:ascii="Century Gothic" w:hAnsi="Century Gothic"/>
          <w:b/>
          <w:sz w:val="28"/>
          <w:szCs w:val="28"/>
        </w:rPr>
        <w:t>3 Řízení výchovného procesu</w:t>
      </w:r>
    </w:p>
    <w:p w:rsidR="00832CCF"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1. </w:t>
      </w:r>
      <w:r w:rsidR="00832CCF" w:rsidRPr="00832CCF">
        <w:rPr>
          <w:rFonts w:ascii="Century Gothic" w:eastAsia="Times New Roman" w:hAnsi="Century Gothic" w:cs="Times New Roman"/>
          <w:sz w:val="24"/>
          <w:szCs w:val="24"/>
          <w:lang w:eastAsia="cs-CZ"/>
        </w:rPr>
        <w:t xml:space="preserve">Zvládání běžných úkolů, efektivní využívání času vých. procesu </w:t>
      </w:r>
    </w:p>
    <w:p w:rsidR="00832CCF"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2. </w:t>
      </w:r>
      <w:r w:rsidR="00832CCF" w:rsidRPr="00832CCF">
        <w:rPr>
          <w:rFonts w:ascii="Century Gothic" w:eastAsia="Times New Roman" w:hAnsi="Century Gothic" w:cs="Times New Roman"/>
          <w:sz w:val="24"/>
          <w:szCs w:val="24"/>
          <w:lang w:eastAsia="cs-CZ"/>
        </w:rPr>
        <w:t xml:space="preserve">Pokyny jsou jasné, přesné, dětem/klientům srozumitelné </w:t>
      </w:r>
      <w:r w:rsidRPr="00EB0887">
        <w:rPr>
          <w:rFonts w:ascii="Century Gothic" w:eastAsia="Times New Roman" w:hAnsi="Century Gothic" w:cs="Times New Roman"/>
          <w:sz w:val="24"/>
          <w:szCs w:val="24"/>
          <w:lang w:eastAsia="cs-CZ"/>
        </w:rPr>
        <w:t xml:space="preserve">4. </w:t>
      </w:r>
    </w:p>
    <w:p w:rsidR="00832CCF"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3. </w:t>
      </w:r>
      <w:r w:rsidR="00832CCF" w:rsidRPr="00832CCF">
        <w:rPr>
          <w:rFonts w:ascii="Century Gothic" w:eastAsia="Times New Roman" w:hAnsi="Century Gothic" w:cs="Times New Roman"/>
          <w:sz w:val="24"/>
          <w:szCs w:val="24"/>
          <w:lang w:eastAsia="cs-CZ"/>
        </w:rPr>
        <w:t xml:space="preserve">Vede všechny děti, aby pracovali s maximálním nasazením </w:t>
      </w:r>
    </w:p>
    <w:p w:rsidR="00832CCF"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4. </w:t>
      </w:r>
      <w:r w:rsidR="00832CCF" w:rsidRPr="00832CCF">
        <w:rPr>
          <w:rFonts w:ascii="Century Gothic" w:eastAsia="Times New Roman" w:hAnsi="Century Gothic" w:cs="Times New Roman"/>
          <w:sz w:val="24"/>
          <w:szCs w:val="24"/>
          <w:lang w:eastAsia="cs-CZ"/>
        </w:rPr>
        <w:t xml:space="preserve">Zvládá kázeň ve skupině </w:t>
      </w:r>
    </w:p>
    <w:p w:rsid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5. </w:t>
      </w:r>
      <w:r w:rsidR="00832CCF" w:rsidRPr="00832CCF">
        <w:rPr>
          <w:rFonts w:ascii="Century Gothic" w:eastAsia="Times New Roman" w:hAnsi="Century Gothic" w:cs="Times New Roman"/>
          <w:sz w:val="24"/>
          <w:szCs w:val="24"/>
          <w:lang w:eastAsia="cs-CZ"/>
        </w:rPr>
        <w:t xml:space="preserve">Vede děti/klienty k formulaci otázek a problémů </w:t>
      </w:r>
    </w:p>
    <w:p w:rsidR="00EB0887" w:rsidRPr="00832CCF" w:rsidRDefault="00EB0887" w:rsidP="00832CCF">
      <w:pPr>
        <w:spacing w:before="100" w:beforeAutospacing="1" w:after="100" w:afterAutospacing="1" w:line="240" w:lineRule="auto"/>
        <w:rPr>
          <w:rFonts w:ascii="Century Gothic" w:eastAsia="Times New Roman" w:hAnsi="Century Gothic" w:cs="Times New Roman"/>
          <w:sz w:val="24"/>
          <w:szCs w:val="24"/>
          <w:lang w:eastAsia="cs-CZ"/>
        </w:rPr>
      </w:pPr>
    </w:p>
    <w:p w:rsidR="00832CCF" w:rsidRPr="00EB0887" w:rsidRDefault="00832CCF" w:rsidP="00484095">
      <w:pPr>
        <w:pStyle w:val="Normlnweb"/>
        <w:rPr>
          <w:rFonts w:ascii="Century Gothic" w:hAnsi="Century Gothic"/>
          <w:b/>
          <w:sz w:val="28"/>
          <w:szCs w:val="28"/>
        </w:rPr>
      </w:pPr>
      <w:r w:rsidRPr="00EB0887">
        <w:rPr>
          <w:rFonts w:ascii="Century Gothic" w:hAnsi="Century Gothic"/>
          <w:b/>
          <w:sz w:val="28"/>
          <w:szCs w:val="28"/>
        </w:rPr>
        <w:t>1.7.3.</w:t>
      </w:r>
      <w:r w:rsidR="00EB0887">
        <w:rPr>
          <w:rFonts w:ascii="Century Gothic" w:hAnsi="Century Gothic"/>
          <w:b/>
          <w:sz w:val="28"/>
          <w:szCs w:val="28"/>
        </w:rPr>
        <w:t>1.</w:t>
      </w:r>
      <w:r w:rsidRPr="00EB0887">
        <w:rPr>
          <w:rFonts w:ascii="Century Gothic" w:hAnsi="Century Gothic"/>
          <w:b/>
          <w:sz w:val="28"/>
          <w:szCs w:val="28"/>
        </w:rPr>
        <w:t>4 Přístup k</w:t>
      </w:r>
      <w:r w:rsidR="00EB0887">
        <w:rPr>
          <w:rFonts w:ascii="Century Gothic" w:hAnsi="Century Gothic"/>
          <w:b/>
          <w:sz w:val="28"/>
          <w:szCs w:val="28"/>
        </w:rPr>
        <w:t> </w:t>
      </w:r>
      <w:r w:rsidRPr="00EB0887">
        <w:rPr>
          <w:rFonts w:ascii="Century Gothic" w:hAnsi="Century Gothic"/>
          <w:b/>
          <w:sz w:val="28"/>
          <w:szCs w:val="28"/>
        </w:rPr>
        <w:t>dětem</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1. Respektování rozdílných schopností dětí/klientů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lastRenderedPageBreak/>
        <w:t xml:space="preserve">2. Vhodné tempo – přiměřený čas k pro zvládnutí úkolů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3. Adekvátně zvolený projev, přehledný, gramaticky správný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4. Správně formuluje otázky a má korektní reakce na dotazy </w:t>
      </w:r>
    </w:p>
    <w:p w:rsid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5. Vhodné ověřování splnění cílů výchovného procesu </w:t>
      </w:r>
    </w:p>
    <w:p w:rsid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p>
    <w:p w:rsidR="00EB0887" w:rsidRPr="00A26F68" w:rsidRDefault="00EB0887" w:rsidP="00EB0887">
      <w:pPr>
        <w:spacing w:before="100" w:beforeAutospacing="1" w:after="100" w:afterAutospacing="1" w:line="240" w:lineRule="auto"/>
        <w:rPr>
          <w:rFonts w:ascii="Century Gothic" w:eastAsia="Times New Roman" w:hAnsi="Century Gothic" w:cs="Times New Roman"/>
          <w:b/>
          <w:sz w:val="28"/>
          <w:szCs w:val="28"/>
          <w:lang w:eastAsia="cs-CZ"/>
        </w:rPr>
      </w:pPr>
      <w:r w:rsidRPr="00A26F68">
        <w:rPr>
          <w:rFonts w:ascii="Century Gothic" w:eastAsia="Times New Roman" w:hAnsi="Century Gothic" w:cs="Times New Roman"/>
          <w:b/>
          <w:sz w:val="28"/>
          <w:szCs w:val="28"/>
          <w:lang w:eastAsia="cs-CZ"/>
        </w:rPr>
        <w:t>1.7.3.2 Autoevaluace</w:t>
      </w:r>
    </w:p>
    <w:p w:rsid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Provádí se každý měsíc.</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p>
    <w:p w:rsidR="00EB0887" w:rsidRDefault="00EB0887" w:rsidP="00EB0887">
      <w:pPr>
        <w:pStyle w:val="Normlnweb"/>
        <w:rPr>
          <w:rStyle w:val="Siln"/>
          <w:rFonts w:ascii="Century Gothic" w:hAnsi="Century Gothic"/>
          <w:sz w:val="28"/>
          <w:szCs w:val="28"/>
        </w:rPr>
      </w:pPr>
      <w:r>
        <w:rPr>
          <w:rStyle w:val="Siln"/>
          <w:rFonts w:ascii="Century Gothic" w:hAnsi="Century Gothic"/>
          <w:sz w:val="28"/>
          <w:szCs w:val="28"/>
        </w:rPr>
        <w:t>1.7.3.2.1 Obecné profesní kvality</w:t>
      </w:r>
    </w:p>
    <w:p w:rsidR="00EB0887" w:rsidRPr="00EB0887" w:rsidRDefault="00EB0887" w:rsidP="00EB0887">
      <w:pPr>
        <w:pStyle w:val="Normlnweb"/>
        <w:rPr>
          <w:rFonts w:ascii="Century Gothic" w:hAnsi="Century Gothic"/>
        </w:rPr>
      </w:pPr>
      <w:r w:rsidRPr="00EB0887">
        <w:rPr>
          <w:rStyle w:val="Siln"/>
          <w:rFonts w:ascii="Century Gothic" w:hAnsi="Century Gothic"/>
          <w:b w:val="0"/>
        </w:rPr>
        <w:t xml:space="preserve">1. </w:t>
      </w:r>
      <w:r w:rsidRPr="00EB0887">
        <w:rPr>
          <w:rFonts w:ascii="Century Gothic" w:hAnsi="Century Gothic"/>
        </w:rPr>
        <w:t xml:space="preserve">Ústní/písemný projev, komunikační dovednosti, kultivovanost </w:t>
      </w:r>
    </w:p>
    <w:p w:rsidR="00EB0887" w:rsidRPr="00EB0887" w:rsidRDefault="00EB0887" w:rsidP="00EB0887">
      <w:pPr>
        <w:pStyle w:val="Normlnweb"/>
        <w:rPr>
          <w:rFonts w:ascii="Century Gothic" w:hAnsi="Century Gothic"/>
        </w:rPr>
      </w:pPr>
      <w:r w:rsidRPr="00EB0887">
        <w:rPr>
          <w:rFonts w:ascii="Century Gothic" w:hAnsi="Century Gothic"/>
        </w:rPr>
        <w:t xml:space="preserve">2. Odborná vzdělanost a dovednost – vědomosti z oboru </w:t>
      </w:r>
    </w:p>
    <w:p w:rsidR="00EB0887" w:rsidRPr="00EB0887" w:rsidRDefault="00EB0887" w:rsidP="00EB0887">
      <w:pPr>
        <w:pStyle w:val="Normlnweb"/>
        <w:rPr>
          <w:rFonts w:ascii="Century Gothic" w:hAnsi="Century Gothic"/>
        </w:rPr>
      </w:pPr>
      <w:r w:rsidRPr="00EB0887">
        <w:rPr>
          <w:rFonts w:ascii="Century Gothic" w:hAnsi="Century Gothic"/>
        </w:rPr>
        <w:t xml:space="preserve">3. Pozitivní přístup k profesi učitelky </w:t>
      </w:r>
    </w:p>
    <w:p w:rsidR="00EB0887" w:rsidRDefault="00EB0887" w:rsidP="00EB0887">
      <w:pPr>
        <w:pStyle w:val="Normlnweb"/>
        <w:rPr>
          <w:rFonts w:ascii="Century Gothic" w:hAnsi="Century Gothic"/>
        </w:rPr>
      </w:pPr>
      <w:r w:rsidRPr="00EB0887">
        <w:rPr>
          <w:rFonts w:ascii="Century Gothic" w:hAnsi="Century Gothic"/>
        </w:rPr>
        <w:t xml:space="preserve">4. Schopnost reflexe a sebereflexe </w:t>
      </w:r>
    </w:p>
    <w:p w:rsidR="00A26F68" w:rsidRDefault="00A26F68" w:rsidP="00EB0887">
      <w:pPr>
        <w:pStyle w:val="Normlnweb"/>
        <w:rPr>
          <w:rFonts w:ascii="Century Gothic" w:hAnsi="Century Gothic"/>
        </w:rPr>
      </w:pPr>
    </w:p>
    <w:p w:rsidR="00EB0887" w:rsidRPr="00EB0887" w:rsidRDefault="00EB0887" w:rsidP="00EB0887">
      <w:pPr>
        <w:pStyle w:val="Normlnweb"/>
        <w:rPr>
          <w:rFonts w:ascii="Century Gothic" w:hAnsi="Century Gothic"/>
        </w:rPr>
      </w:pPr>
    </w:p>
    <w:p w:rsidR="00EB0887" w:rsidRPr="00EB0887" w:rsidRDefault="00EB0887" w:rsidP="00EB0887">
      <w:pPr>
        <w:pStyle w:val="Normlnweb"/>
        <w:rPr>
          <w:rFonts w:ascii="Century Gothic" w:hAnsi="Century Gothic"/>
          <w:b/>
          <w:sz w:val="28"/>
          <w:szCs w:val="28"/>
        </w:rPr>
      </w:pPr>
      <w:r w:rsidRPr="00EB0887">
        <w:rPr>
          <w:rFonts w:ascii="Century Gothic" w:hAnsi="Century Gothic"/>
          <w:b/>
          <w:sz w:val="28"/>
          <w:szCs w:val="28"/>
        </w:rPr>
        <w:t>1.7.3.</w:t>
      </w:r>
      <w:r w:rsidR="008E3933">
        <w:rPr>
          <w:rFonts w:ascii="Century Gothic" w:hAnsi="Century Gothic"/>
          <w:b/>
          <w:sz w:val="28"/>
          <w:szCs w:val="28"/>
        </w:rPr>
        <w:t>2</w:t>
      </w:r>
      <w:r>
        <w:rPr>
          <w:rFonts w:ascii="Century Gothic" w:hAnsi="Century Gothic"/>
          <w:b/>
          <w:sz w:val="28"/>
          <w:szCs w:val="28"/>
        </w:rPr>
        <w:t>.</w:t>
      </w:r>
      <w:r w:rsidRPr="00EB0887">
        <w:rPr>
          <w:rFonts w:ascii="Century Gothic" w:hAnsi="Century Gothic"/>
          <w:b/>
          <w:sz w:val="28"/>
          <w:szCs w:val="28"/>
        </w:rPr>
        <w:t>2 Plánování výuky</w:t>
      </w:r>
    </w:p>
    <w:p w:rsidR="00EB0887" w:rsidRPr="00EB0887" w:rsidRDefault="00EB0887" w:rsidP="00EB0887">
      <w:pPr>
        <w:pStyle w:val="Normlnweb"/>
        <w:rPr>
          <w:rFonts w:ascii="Century Gothic" w:hAnsi="Century Gothic"/>
        </w:rPr>
      </w:pPr>
      <w:r w:rsidRPr="00EB0887">
        <w:rPr>
          <w:rFonts w:ascii="Century Gothic" w:hAnsi="Century Gothic"/>
        </w:rPr>
        <w:t xml:space="preserve">1. Stanovení a formulace cílů </w:t>
      </w:r>
    </w:p>
    <w:p w:rsidR="00EB0887" w:rsidRPr="00EB0887" w:rsidRDefault="00EB0887" w:rsidP="00EB0887">
      <w:pPr>
        <w:pStyle w:val="Normlnweb"/>
        <w:rPr>
          <w:rFonts w:ascii="Century Gothic" w:hAnsi="Century Gothic"/>
        </w:rPr>
      </w:pPr>
      <w:r w:rsidRPr="00EB0887">
        <w:rPr>
          <w:rFonts w:ascii="Century Gothic" w:hAnsi="Century Gothic"/>
        </w:rPr>
        <w:t xml:space="preserve">2. Návaznost výchovného procesu na zkušenosti dětí </w:t>
      </w:r>
    </w:p>
    <w:p w:rsidR="00EB0887" w:rsidRPr="00EB0887" w:rsidRDefault="00EB0887" w:rsidP="00EB0887">
      <w:pPr>
        <w:pStyle w:val="Normlnweb"/>
        <w:rPr>
          <w:rFonts w:ascii="Century Gothic" w:hAnsi="Century Gothic"/>
        </w:rPr>
      </w:pPr>
      <w:r w:rsidRPr="00EB0887">
        <w:rPr>
          <w:rFonts w:ascii="Century Gothic" w:hAnsi="Century Gothic"/>
        </w:rPr>
        <w:t xml:space="preserve">3. Vhodně zvolené pomůcky, materiály, technika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4. </w:t>
      </w:r>
      <w:r w:rsidRPr="00832CCF">
        <w:rPr>
          <w:rFonts w:ascii="Century Gothic" w:eastAsia="Times New Roman" w:hAnsi="Century Gothic" w:cs="Times New Roman"/>
          <w:sz w:val="24"/>
          <w:szCs w:val="24"/>
          <w:lang w:eastAsia="cs-CZ"/>
        </w:rPr>
        <w:t xml:space="preserve">Vhodně zvolené metody a techniky výchovného procesu </w:t>
      </w:r>
    </w:p>
    <w:p w:rsid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Pr>
          <w:rFonts w:ascii="Century Gothic" w:eastAsia="Times New Roman" w:hAnsi="Century Gothic" w:cs="Times New Roman"/>
          <w:sz w:val="24"/>
          <w:szCs w:val="24"/>
          <w:lang w:eastAsia="cs-CZ"/>
        </w:rPr>
        <w:t xml:space="preserve">5. </w:t>
      </w:r>
      <w:r w:rsidRPr="00832CCF">
        <w:rPr>
          <w:rFonts w:ascii="Century Gothic" w:eastAsia="Times New Roman" w:hAnsi="Century Gothic" w:cs="Times New Roman"/>
          <w:sz w:val="24"/>
          <w:szCs w:val="24"/>
          <w:lang w:eastAsia="cs-CZ"/>
        </w:rPr>
        <w:t xml:space="preserve">Hodnocení výsledků výchovného procesu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p>
    <w:p w:rsidR="00EB0887" w:rsidRPr="00EB0887" w:rsidRDefault="00EB0887" w:rsidP="00EB0887">
      <w:pPr>
        <w:pStyle w:val="Normlnweb"/>
        <w:rPr>
          <w:rFonts w:ascii="Century Gothic" w:hAnsi="Century Gothic"/>
          <w:b/>
          <w:sz w:val="28"/>
          <w:szCs w:val="28"/>
        </w:rPr>
      </w:pPr>
      <w:r w:rsidRPr="00EB0887">
        <w:rPr>
          <w:rFonts w:ascii="Century Gothic" w:hAnsi="Century Gothic"/>
          <w:b/>
          <w:sz w:val="28"/>
          <w:szCs w:val="28"/>
        </w:rPr>
        <w:t>1.7.3.</w:t>
      </w:r>
      <w:r w:rsidR="008E3933">
        <w:rPr>
          <w:rFonts w:ascii="Century Gothic" w:hAnsi="Century Gothic"/>
          <w:b/>
          <w:sz w:val="28"/>
          <w:szCs w:val="28"/>
        </w:rPr>
        <w:t>2</w:t>
      </w:r>
      <w:r>
        <w:rPr>
          <w:rFonts w:ascii="Century Gothic" w:hAnsi="Century Gothic"/>
          <w:b/>
          <w:sz w:val="28"/>
          <w:szCs w:val="28"/>
        </w:rPr>
        <w:t>.</w:t>
      </w:r>
      <w:r w:rsidRPr="00EB0887">
        <w:rPr>
          <w:rFonts w:ascii="Century Gothic" w:hAnsi="Century Gothic"/>
          <w:b/>
          <w:sz w:val="28"/>
          <w:szCs w:val="28"/>
        </w:rPr>
        <w:t>3 Řízení výchovného procesu</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1. </w:t>
      </w:r>
      <w:r w:rsidRPr="00832CCF">
        <w:rPr>
          <w:rFonts w:ascii="Century Gothic" w:eastAsia="Times New Roman" w:hAnsi="Century Gothic" w:cs="Times New Roman"/>
          <w:sz w:val="24"/>
          <w:szCs w:val="24"/>
          <w:lang w:eastAsia="cs-CZ"/>
        </w:rPr>
        <w:t xml:space="preserve">Zvládání běžných úkolů, efektivní využívání času vých. procesu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lastRenderedPageBreak/>
        <w:t xml:space="preserve">2. </w:t>
      </w:r>
      <w:r w:rsidRPr="00832CCF">
        <w:rPr>
          <w:rFonts w:ascii="Century Gothic" w:eastAsia="Times New Roman" w:hAnsi="Century Gothic" w:cs="Times New Roman"/>
          <w:sz w:val="24"/>
          <w:szCs w:val="24"/>
          <w:lang w:eastAsia="cs-CZ"/>
        </w:rPr>
        <w:t xml:space="preserve">Pokyny jsou jasné, přesné, dětem/klientům srozumitelné </w:t>
      </w:r>
      <w:r w:rsidRPr="00EB0887">
        <w:rPr>
          <w:rFonts w:ascii="Century Gothic" w:eastAsia="Times New Roman" w:hAnsi="Century Gothic" w:cs="Times New Roman"/>
          <w:sz w:val="24"/>
          <w:szCs w:val="24"/>
          <w:lang w:eastAsia="cs-CZ"/>
        </w:rPr>
        <w:t xml:space="preserve">4.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3. </w:t>
      </w:r>
      <w:r w:rsidRPr="00832CCF">
        <w:rPr>
          <w:rFonts w:ascii="Century Gothic" w:eastAsia="Times New Roman" w:hAnsi="Century Gothic" w:cs="Times New Roman"/>
          <w:sz w:val="24"/>
          <w:szCs w:val="24"/>
          <w:lang w:eastAsia="cs-CZ"/>
        </w:rPr>
        <w:t xml:space="preserve">Vede všechny děti, aby pracovali s maximálním nasazením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4. </w:t>
      </w:r>
      <w:r w:rsidRPr="00832CCF">
        <w:rPr>
          <w:rFonts w:ascii="Century Gothic" w:eastAsia="Times New Roman" w:hAnsi="Century Gothic" w:cs="Times New Roman"/>
          <w:sz w:val="24"/>
          <w:szCs w:val="24"/>
          <w:lang w:eastAsia="cs-CZ"/>
        </w:rPr>
        <w:t xml:space="preserve">Zvládá kázeň ve skupině </w:t>
      </w:r>
    </w:p>
    <w:p w:rsid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5. </w:t>
      </w:r>
      <w:r w:rsidRPr="00832CCF">
        <w:rPr>
          <w:rFonts w:ascii="Century Gothic" w:eastAsia="Times New Roman" w:hAnsi="Century Gothic" w:cs="Times New Roman"/>
          <w:sz w:val="24"/>
          <w:szCs w:val="24"/>
          <w:lang w:eastAsia="cs-CZ"/>
        </w:rPr>
        <w:t xml:space="preserve">Vede děti/klienty k formulaci otázek a problémů </w:t>
      </w:r>
    </w:p>
    <w:p w:rsidR="00EB0887" w:rsidRPr="00832CCF"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p>
    <w:p w:rsidR="00EB0887" w:rsidRPr="00EB0887" w:rsidRDefault="00EB0887" w:rsidP="00EB0887">
      <w:pPr>
        <w:pStyle w:val="Normlnweb"/>
        <w:rPr>
          <w:rFonts w:ascii="Century Gothic" w:hAnsi="Century Gothic"/>
          <w:b/>
          <w:sz w:val="28"/>
          <w:szCs w:val="28"/>
        </w:rPr>
      </w:pPr>
      <w:r w:rsidRPr="00EB0887">
        <w:rPr>
          <w:rFonts w:ascii="Century Gothic" w:hAnsi="Century Gothic"/>
          <w:b/>
          <w:sz w:val="28"/>
          <w:szCs w:val="28"/>
        </w:rPr>
        <w:t>1.7.3.</w:t>
      </w:r>
      <w:r w:rsidR="008E3933">
        <w:rPr>
          <w:rFonts w:ascii="Century Gothic" w:hAnsi="Century Gothic"/>
          <w:b/>
          <w:sz w:val="28"/>
          <w:szCs w:val="28"/>
        </w:rPr>
        <w:t>2</w:t>
      </w:r>
      <w:r>
        <w:rPr>
          <w:rFonts w:ascii="Century Gothic" w:hAnsi="Century Gothic"/>
          <w:b/>
          <w:sz w:val="28"/>
          <w:szCs w:val="28"/>
        </w:rPr>
        <w:t>.</w:t>
      </w:r>
      <w:r w:rsidRPr="00EB0887">
        <w:rPr>
          <w:rFonts w:ascii="Century Gothic" w:hAnsi="Century Gothic"/>
          <w:b/>
          <w:sz w:val="28"/>
          <w:szCs w:val="28"/>
        </w:rPr>
        <w:t>4 Přístup k</w:t>
      </w:r>
      <w:r>
        <w:rPr>
          <w:rFonts w:ascii="Century Gothic" w:hAnsi="Century Gothic"/>
          <w:b/>
          <w:sz w:val="28"/>
          <w:szCs w:val="28"/>
        </w:rPr>
        <w:t> </w:t>
      </w:r>
      <w:r w:rsidRPr="00EB0887">
        <w:rPr>
          <w:rFonts w:ascii="Century Gothic" w:hAnsi="Century Gothic"/>
          <w:b/>
          <w:sz w:val="28"/>
          <w:szCs w:val="28"/>
        </w:rPr>
        <w:t>dětem</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1. Respektování rozdílných schopností dětí/klientů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2. Vhodné tempo – přiměřený čas k pro zvládnutí úkolů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3. Adekvátně zvolený projev, přehledný, gramaticky správný </w:t>
      </w:r>
    </w:p>
    <w:p w:rsidR="00EB0887" w:rsidRPr="00EB0887"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4. Správně formuluje otázky a má korektní reakce na dotazy </w:t>
      </w:r>
    </w:p>
    <w:p w:rsidR="008E3933" w:rsidRDefault="00EB0887" w:rsidP="00EB0887">
      <w:pPr>
        <w:spacing w:before="100" w:beforeAutospacing="1" w:after="100" w:afterAutospacing="1" w:line="240" w:lineRule="auto"/>
        <w:rPr>
          <w:rFonts w:ascii="Century Gothic" w:eastAsia="Times New Roman" w:hAnsi="Century Gothic" w:cs="Times New Roman"/>
          <w:sz w:val="24"/>
          <w:szCs w:val="24"/>
          <w:lang w:eastAsia="cs-CZ"/>
        </w:rPr>
      </w:pPr>
      <w:r w:rsidRPr="00EB0887">
        <w:rPr>
          <w:rFonts w:ascii="Century Gothic" w:eastAsia="Times New Roman" w:hAnsi="Century Gothic" w:cs="Times New Roman"/>
          <w:sz w:val="24"/>
          <w:szCs w:val="24"/>
          <w:lang w:eastAsia="cs-CZ"/>
        </w:rPr>
        <w:t xml:space="preserve">5. Vhodné ověřování </w:t>
      </w:r>
      <w:r w:rsidR="00D127CE">
        <w:rPr>
          <w:rFonts w:ascii="Century Gothic" w:eastAsia="Times New Roman" w:hAnsi="Century Gothic" w:cs="Times New Roman"/>
          <w:sz w:val="24"/>
          <w:szCs w:val="24"/>
          <w:lang w:eastAsia="cs-CZ"/>
        </w:rPr>
        <w:t>splnění cílů výchovného procesu</w:t>
      </w:r>
    </w:p>
    <w:p w:rsidR="008E3933" w:rsidRPr="000138C7" w:rsidRDefault="002D2E53" w:rsidP="00EB0887">
      <w:pPr>
        <w:spacing w:before="100" w:beforeAutospacing="1" w:after="100" w:afterAutospacing="1" w:line="240" w:lineRule="auto"/>
        <w:rPr>
          <w:rFonts w:ascii="Century Gothic" w:eastAsia="Times New Roman" w:hAnsi="Century Gothic" w:cs="Times New Roman"/>
          <w:b/>
          <w:sz w:val="28"/>
          <w:szCs w:val="28"/>
          <w:lang w:eastAsia="cs-CZ"/>
        </w:rPr>
      </w:pPr>
      <w:r w:rsidRPr="000138C7">
        <w:rPr>
          <w:rFonts w:ascii="Century Gothic" w:eastAsia="Times New Roman" w:hAnsi="Century Gothic" w:cs="Times New Roman"/>
          <w:b/>
          <w:sz w:val="28"/>
          <w:szCs w:val="28"/>
          <w:lang w:eastAsia="cs-CZ"/>
        </w:rPr>
        <w:t>1.7.3.3 Hodnocení provozních zaměstnanců</w:t>
      </w:r>
    </w:p>
    <w:p w:rsidR="002D2E53" w:rsidRPr="002D2E53" w:rsidRDefault="002D2E53" w:rsidP="002D2E53">
      <w:pPr>
        <w:pStyle w:val="Normlnweb"/>
        <w:spacing w:line="360" w:lineRule="auto"/>
        <w:rPr>
          <w:rStyle w:val="Siln"/>
          <w:rFonts w:ascii="Century Gothic" w:hAnsi="Century Gothic"/>
          <w:b w:val="0"/>
        </w:rPr>
      </w:pPr>
      <w:r w:rsidRPr="002D2E53">
        <w:rPr>
          <w:rStyle w:val="Siln"/>
          <w:rFonts w:ascii="Century Gothic" w:hAnsi="Century Gothic"/>
          <w:b w:val="0"/>
        </w:rPr>
        <w:t xml:space="preserve">Probíhá ústně a v průběhu celého roku. </w:t>
      </w:r>
    </w:p>
    <w:p w:rsidR="002D2E53" w:rsidRPr="002D2E53" w:rsidRDefault="002D2E53" w:rsidP="002D2E53">
      <w:pPr>
        <w:pStyle w:val="Normlnweb"/>
        <w:spacing w:line="360" w:lineRule="auto"/>
        <w:rPr>
          <w:rStyle w:val="Siln"/>
          <w:rFonts w:ascii="Century Gothic" w:hAnsi="Century Gothic"/>
          <w:b w:val="0"/>
        </w:rPr>
      </w:pPr>
      <w:r w:rsidRPr="002D2E53">
        <w:rPr>
          <w:rStyle w:val="Siln"/>
          <w:rFonts w:ascii="Century Gothic" w:hAnsi="Century Gothic"/>
          <w:b w:val="0"/>
        </w:rPr>
        <w:t>Oblasti hodnocení:</w:t>
      </w:r>
    </w:p>
    <w:p w:rsidR="002D2E53" w:rsidRPr="002D2E53" w:rsidRDefault="002D2E53" w:rsidP="002D2E53">
      <w:pPr>
        <w:pStyle w:val="Normlnweb"/>
        <w:numPr>
          <w:ilvl w:val="2"/>
          <w:numId w:val="4"/>
        </w:numPr>
        <w:spacing w:line="360" w:lineRule="auto"/>
        <w:rPr>
          <w:rFonts w:ascii="Century Gothic" w:hAnsi="Century Gothic"/>
        </w:rPr>
      </w:pPr>
      <w:r w:rsidRPr="002D2E53">
        <w:rPr>
          <w:rFonts w:ascii="Century Gothic" w:hAnsi="Century Gothic"/>
        </w:rPr>
        <w:t>dodržování vnitřních norem, pracovního řádu, pracovní doby</w:t>
      </w:r>
    </w:p>
    <w:p w:rsidR="002D2E53" w:rsidRPr="002D2E53" w:rsidRDefault="002D2E53" w:rsidP="002D2E53">
      <w:pPr>
        <w:pStyle w:val="Normlnweb"/>
        <w:numPr>
          <w:ilvl w:val="2"/>
          <w:numId w:val="4"/>
        </w:numPr>
        <w:spacing w:line="360" w:lineRule="auto"/>
        <w:rPr>
          <w:rFonts w:ascii="Century Gothic" w:hAnsi="Century Gothic"/>
        </w:rPr>
      </w:pPr>
      <w:r w:rsidRPr="002D2E53">
        <w:rPr>
          <w:rFonts w:ascii="Century Gothic" w:hAnsi="Century Gothic"/>
        </w:rPr>
        <w:t>udržování prostor školy a zahrady v čistotě a pořádku</w:t>
      </w:r>
    </w:p>
    <w:p w:rsidR="002D2E53" w:rsidRPr="002D2E53" w:rsidRDefault="002D2E53" w:rsidP="002D2E53">
      <w:pPr>
        <w:pStyle w:val="Normlnweb"/>
        <w:numPr>
          <w:ilvl w:val="2"/>
          <w:numId w:val="4"/>
        </w:numPr>
        <w:spacing w:line="360" w:lineRule="auto"/>
        <w:rPr>
          <w:rFonts w:ascii="Century Gothic" w:hAnsi="Century Gothic"/>
        </w:rPr>
      </w:pPr>
      <w:r w:rsidRPr="002D2E53">
        <w:rPr>
          <w:rFonts w:ascii="Century Gothic" w:hAnsi="Century Gothic"/>
        </w:rPr>
        <w:t>vztah k dětem</w:t>
      </w:r>
    </w:p>
    <w:p w:rsidR="002D2E53" w:rsidRPr="002D2E53" w:rsidRDefault="002D2E53" w:rsidP="002D2E53">
      <w:pPr>
        <w:pStyle w:val="Normlnweb"/>
        <w:numPr>
          <w:ilvl w:val="2"/>
          <w:numId w:val="4"/>
        </w:numPr>
        <w:spacing w:line="360" w:lineRule="auto"/>
        <w:rPr>
          <w:rFonts w:ascii="Century Gothic" w:hAnsi="Century Gothic"/>
        </w:rPr>
      </w:pPr>
      <w:r w:rsidRPr="002D2E53">
        <w:rPr>
          <w:rFonts w:ascii="Century Gothic" w:hAnsi="Century Gothic"/>
        </w:rPr>
        <w:t>spolupráce s vedoucí učitelkou, učitelkami</w:t>
      </w:r>
    </w:p>
    <w:p w:rsidR="002D2E53" w:rsidRPr="002D2E53" w:rsidRDefault="002D2E53" w:rsidP="00484095">
      <w:pPr>
        <w:pStyle w:val="Normlnweb"/>
        <w:numPr>
          <w:ilvl w:val="2"/>
          <w:numId w:val="4"/>
        </w:numPr>
        <w:spacing w:line="360" w:lineRule="auto"/>
        <w:rPr>
          <w:rFonts w:ascii="Century Gothic" w:hAnsi="Century Gothic"/>
        </w:rPr>
      </w:pPr>
      <w:r w:rsidRPr="002D2E53">
        <w:rPr>
          <w:rFonts w:ascii="Century Gothic" w:hAnsi="Century Gothic"/>
        </w:rPr>
        <w:t>dodržování hygienických a bezpečnostních zásad</w:t>
      </w:r>
    </w:p>
    <w:p w:rsidR="00170D69" w:rsidRPr="000138C7" w:rsidRDefault="00170D69" w:rsidP="00853C26">
      <w:pPr>
        <w:pStyle w:val="Normlnweb"/>
        <w:numPr>
          <w:ilvl w:val="2"/>
          <w:numId w:val="8"/>
        </w:numPr>
        <w:spacing w:line="360" w:lineRule="auto"/>
        <w:rPr>
          <w:rFonts w:ascii="Century Gothic" w:hAnsi="Century Gothic"/>
          <w:b/>
          <w:sz w:val="28"/>
          <w:szCs w:val="28"/>
        </w:rPr>
      </w:pPr>
      <w:r w:rsidRPr="000138C7">
        <w:rPr>
          <w:rFonts w:ascii="Century Gothic" w:hAnsi="Century Gothic"/>
          <w:b/>
          <w:sz w:val="28"/>
          <w:szCs w:val="28"/>
        </w:rPr>
        <w:t>Hodnocení dětí</w:t>
      </w:r>
    </w:p>
    <w:p w:rsidR="001D0AA9" w:rsidRPr="001D0AA9" w:rsidRDefault="001D0AA9" w:rsidP="001D0AA9">
      <w:pPr>
        <w:pStyle w:val="Normlnweb"/>
        <w:spacing w:line="360" w:lineRule="auto"/>
        <w:rPr>
          <w:rFonts w:ascii="Century Gothic" w:hAnsi="Century Gothic"/>
        </w:rPr>
      </w:pPr>
      <w:r w:rsidRPr="001D0AA9">
        <w:rPr>
          <w:rFonts w:ascii="Century Gothic" w:hAnsi="Century Gothic"/>
        </w:rPr>
        <w:t>Hodnotí se:</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Hrubá motorika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Jemná motorika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lastRenderedPageBreak/>
        <w:t>Hmatové vnímání</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Spontánní kresba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Grafomotorické prvky</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Návyky při kreslení</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Vizuomotorika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Lateralita ruky</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Lateralita oka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Lateralita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Barva</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Figura a pozadí</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Zrakové rozlišení</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Část a celek</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Zraková paměť</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Pohyby očí na řádku</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Vnímání prostoru, pojmy</w:t>
      </w:r>
    </w:p>
    <w:p w:rsidR="00170D69" w:rsidRPr="001D0AA9" w:rsidRDefault="00170D69" w:rsidP="00F90BDD">
      <w:pPr>
        <w:pStyle w:val="Normlnweb"/>
        <w:numPr>
          <w:ilvl w:val="1"/>
          <w:numId w:val="2"/>
        </w:numPr>
        <w:spacing w:line="360" w:lineRule="auto"/>
        <w:rPr>
          <w:rFonts w:ascii="Century Gothic" w:hAnsi="Century Gothic"/>
        </w:rPr>
      </w:pPr>
      <w:r w:rsidRPr="001D0AA9">
        <w:rPr>
          <w:rFonts w:ascii="Century Gothic" w:hAnsi="Century Gothic"/>
        </w:rPr>
        <w:t>Porovnávání, pojmy, vztahy</w:t>
      </w:r>
    </w:p>
    <w:p w:rsidR="00170D6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Třídění, tvoření skupin</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Řazení</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Množství</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Tvary</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Sociální dovednosti</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Hra</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Soustředění se na hru</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Hygiena</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Umývání</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Oblékání</w:t>
      </w:r>
    </w:p>
    <w:p w:rsidR="00905389" w:rsidRPr="001D0AA9" w:rsidRDefault="00905389" w:rsidP="00F90BDD">
      <w:pPr>
        <w:pStyle w:val="Normlnweb"/>
        <w:numPr>
          <w:ilvl w:val="1"/>
          <w:numId w:val="2"/>
        </w:numPr>
        <w:spacing w:line="360" w:lineRule="auto"/>
        <w:rPr>
          <w:rFonts w:ascii="Century Gothic" w:hAnsi="Century Gothic"/>
        </w:rPr>
      </w:pPr>
      <w:r w:rsidRPr="001D0AA9">
        <w:rPr>
          <w:rFonts w:ascii="Century Gothic" w:hAnsi="Century Gothic"/>
        </w:rPr>
        <w:t>stolování</w:t>
      </w:r>
    </w:p>
    <w:p w:rsidR="00170D69" w:rsidRPr="001D0AA9" w:rsidRDefault="00170D69" w:rsidP="001D0AA9">
      <w:pPr>
        <w:pStyle w:val="Normlnweb"/>
        <w:rPr>
          <w:rFonts w:ascii="Century Gothic" w:hAnsi="Century Gothic"/>
          <w:sz w:val="28"/>
          <w:szCs w:val="28"/>
        </w:rPr>
      </w:pPr>
    </w:p>
    <w:p w:rsidR="009A4601" w:rsidRPr="000138C7" w:rsidRDefault="009A4601" w:rsidP="00853C26">
      <w:pPr>
        <w:pStyle w:val="Normlnweb"/>
        <w:numPr>
          <w:ilvl w:val="2"/>
          <w:numId w:val="8"/>
        </w:numPr>
        <w:rPr>
          <w:rStyle w:val="Siln"/>
          <w:rFonts w:ascii="Century Gothic" w:hAnsi="Century Gothic"/>
          <w:sz w:val="28"/>
          <w:szCs w:val="28"/>
        </w:rPr>
      </w:pPr>
      <w:r w:rsidRPr="000138C7">
        <w:rPr>
          <w:rStyle w:val="Siln"/>
          <w:rFonts w:ascii="Century Gothic" w:hAnsi="Century Gothic"/>
          <w:sz w:val="28"/>
          <w:szCs w:val="28"/>
        </w:rPr>
        <w:t xml:space="preserve">Metody, prostředky, časový plán, cíle evaluace </w:t>
      </w:r>
    </w:p>
    <w:p w:rsidR="008E3933" w:rsidRPr="008E3933" w:rsidRDefault="008E3933" w:rsidP="008E3933">
      <w:pPr>
        <w:pStyle w:val="Normlnweb"/>
        <w:rPr>
          <w:rFonts w:ascii="Century Gothic" w:hAnsi="Century Gothic"/>
          <w:sz w:val="28"/>
          <w:szCs w:val="28"/>
        </w:rPr>
      </w:pPr>
    </w:p>
    <w:p w:rsidR="008E3933" w:rsidRPr="001D0AA9" w:rsidRDefault="008E3933" w:rsidP="008E3933">
      <w:pPr>
        <w:pStyle w:val="Normlnweb"/>
        <w:spacing w:line="360" w:lineRule="auto"/>
        <w:rPr>
          <w:rFonts w:ascii="Century Gothic" w:hAnsi="Century Gothic"/>
        </w:rPr>
      </w:pPr>
      <w:r w:rsidRPr="001D0AA9">
        <w:rPr>
          <w:rStyle w:val="Siln"/>
          <w:rFonts w:ascii="Century Gothic" w:hAnsi="Century Gothic"/>
          <w:b w:val="0"/>
        </w:rPr>
        <w:lastRenderedPageBreak/>
        <w:t>Rozhovor</w:t>
      </w:r>
      <w:r w:rsidR="00EB0887" w:rsidRPr="001D0AA9">
        <w:rPr>
          <w:rFonts w:ascii="Century Gothic" w:hAnsi="Century Gothic"/>
        </w:rPr>
        <w:t xml:space="preserve"> – každodenní, ústní hodnocení</w:t>
      </w:r>
      <w:r w:rsidRPr="001D0AA9">
        <w:rPr>
          <w:rFonts w:ascii="Century Gothic" w:hAnsi="Century Gothic"/>
        </w:rPr>
        <w:t>, diskuse</w:t>
      </w:r>
    </w:p>
    <w:p w:rsidR="008E3933" w:rsidRPr="001D0AA9" w:rsidRDefault="008E3933" w:rsidP="008E3933">
      <w:pPr>
        <w:pStyle w:val="Normlnweb"/>
        <w:spacing w:line="360" w:lineRule="auto"/>
        <w:rPr>
          <w:rStyle w:val="Siln"/>
          <w:rFonts w:ascii="Century Gothic" w:hAnsi="Century Gothic"/>
          <w:b w:val="0"/>
        </w:rPr>
      </w:pPr>
      <w:r w:rsidRPr="001D0AA9">
        <w:rPr>
          <w:rStyle w:val="Siln"/>
          <w:rFonts w:ascii="Century Gothic" w:hAnsi="Century Gothic"/>
          <w:b w:val="0"/>
        </w:rPr>
        <w:t>Školní dokumentace</w:t>
      </w:r>
    </w:p>
    <w:p w:rsidR="00EB0887" w:rsidRPr="001D0AA9" w:rsidRDefault="008E3933" w:rsidP="001D0AA9">
      <w:pPr>
        <w:pStyle w:val="Normlnweb"/>
        <w:spacing w:line="360" w:lineRule="auto"/>
        <w:rPr>
          <w:rFonts w:ascii="Century Gothic" w:hAnsi="Century Gothic"/>
          <w:b/>
        </w:rPr>
      </w:pPr>
      <w:r w:rsidRPr="001D0AA9">
        <w:rPr>
          <w:rStyle w:val="Siln"/>
          <w:rFonts w:ascii="Century Gothic" w:hAnsi="Century Gothic"/>
          <w:b w:val="0"/>
        </w:rPr>
        <w:t>Rozbor vlastní práce</w:t>
      </w:r>
      <w:r w:rsidR="00EB0887" w:rsidRPr="001D0AA9">
        <w:rPr>
          <w:rFonts w:ascii="Century Gothic" w:hAnsi="Century Gothic"/>
          <w:b/>
        </w:rPr>
        <w:t> </w:t>
      </w:r>
    </w:p>
    <w:p w:rsidR="0062429E" w:rsidRDefault="00EB0887" w:rsidP="008E3933">
      <w:pPr>
        <w:pStyle w:val="Normlnweb"/>
        <w:spacing w:line="360" w:lineRule="auto"/>
        <w:rPr>
          <w:rStyle w:val="Siln"/>
          <w:rFonts w:ascii="Century Gothic" w:hAnsi="Century Gothic"/>
        </w:rPr>
      </w:pPr>
      <w:r w:rsidRPr="008E3933">
        <w:rPr>
          <w:rStyle w:val="Siln"/>
          <w:rFonts w:ascii="Century Gothic" w:hAnsi="Century Gothic"/>
        </w:rPr>
        <w:t>Metody hodnocení a evaluace, které může před</w:t>
      </w:r>
      <w:r w:rsidR="008E3933">
        <w:rPr>
          <w:rStyle w:val="Siln"/>
          <w:rFonts w:ascii="Century Gothic" w:hAnsi="Century Gothic"/>
        </w:rPr>
        <w:t>školní pedagog v praxi uplatnit:</w:t>
      </w:r>
    </w:p>
    <w:p w:rsidR="00EB0887" w:rsidRDefault="00EB0887" w:rsidP="0062429E">
      <w:pPr>
        <w:pStyle w:val="Normlnweb"/>
        <w:numPr>
          <w:ilvl w:val="1"/>
          <w:numId w:val="1"/>
        </w:numPr>
        <w:spacing w:line="360" w:lineRule="auto"/>
        <w:rPr>
          <w:rFonts w:ascii="Century Gothic" w:hAnsi="Century Gothic"/>
        </w:rPr>
      </w:pPr>
      <w:r w:rsidRPr="008E3933">
        <w:rPr>
          <w:rFonts w:ascii="Century Gothic" w:hAnsi="Century Gothic"/>
        </w:rPr>
        <w:t>pozorování, opakované pozorování</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rozhovor s dítětem, rozhovor s rodiči, konzultace s ostatními odborníky, diskuse</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rozbor herních aktivit dítěte</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 xml:space="preserve">rozbor procesu učení </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 xml:space="preserve"> rozbor jazykových projevů </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rozbor, analýza prací - výtvorů dítěte -  rozbor osobní dokumentace dítěte</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 xml:space="preserve">anamnézy </w:t>
      </w:r>
    </w:p>
    <w:p w:rsidR="0062429E"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sociometrické metody (rozbor chování a jednání ve skupině, vztahy, postavení dítěte ve skupině apod.)</w:t>
      </w:r>
    </w:p>
    <w:p w:rsidR="00EB0887" w:rsidRPr="0062429E" w:rsidRDefault="00EB0887" w:rsidP="008E3933">
      <w:pPr>
        <w:pStyle w:val="Normlnweb"/>
        <w:numPr>
          <w:ilvl w:val="1"/>
          <w:numId w:val="1"/>
        </w:numPr>
        <w:spacing w:line="360" w:lineRule="auto"/>
        <w:rPr>
          <w:rFonts w:ascii="Century Gothic" w:hAnsi="Century Gothic"/>
          <w:b/>
          <w:bCs/>
        </w:rPr>
      </w:pPr>
      <w:r w:rsidRPr="0062429E">
        <w:rPr>
          <w:rFonts w:ascii="Century Gothic" w:hAnsi="Century Gothic"/>
        </w:rPr>
        <w:t>analýza vlastní pedagogické aktivity</w:t>
      </w:r>
    </w:p>
    <w:p w:rsidR="00EB0887" w:rsidRDefault="008E3933" w:rsidP="00EB0887">
      <w:pPr>
        <w:rPr>
          <w:color w:val="000000"/>
        </w:rPr>
      </w:pPr>
      <w:r>
        <w:rPr>
          <w:color w:val="000000"/>
        </w:rPr>
        <w:br/>
        <w:t xml:space="preserve"> </w:t>
      </w:r>
    </w:p>
    <w:p w:rsidR="009A4601" w:rsidRDefault="009A4601" w:rsidP="009A4601">
      <w:pPr>
        <w:pStyle w:val="Normlnweb"/>
      </w:pPr>
    </w:p>
    <w:p w:rsidR="009A4601" w:rsidRDefault="009A4601" w:rsidP="009A4601">
      <w:pPr>
        <w:rPr>
          <w:color w:val="000000"/>
        </w:rPr>
      </w:pPr>
      <w:r>
        <w:rPr>
          <w:color w:val="000000"/>
        </w:rPr>
        <w:br/>
      </w:r>
    </w:p>
    <w:p w:rsidR="009A4601" w:rsidRP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Default="009A4601" w:rsidP="000344A0">
      <w:pPr>
        <w:spacing w:line="360" w:lineRule="auto"/>
        <w:ind w:firstLine="708"/>
        <w:rPr>
          <w:rFonts w:ascii="Century Gothic" w:eastAsia="Arial Unicode MS" w:hAnsi="Century Gothic" w:cs="Arial Unicode MS"/>
          <w:sz w:val="24"/>
          <w:szCs w:val="24"/>
        </w:rPr>
      </w:pPr>
    </w:p>
    <w:p w:rsidR="009A4601" w:rsidRPr="0098569E" w:rsidRDefault="009A4601" w:rsidP="000344A0">
      <w:pPr>
        <w:spacing w:line="360" w:lineRule="auto"/>
        <w:ind w:firstLine="708"/>
        <w:rPr>
          <w:rFonts w:ascii="Century Gothic" w:eastAsia="Arial Unicode MS" w:hAnsi="Century Gothic" w:cs="Arial Unicode MS"/>
          <w:sz w:val="24"/>
          <w:szCs w:val="24"/>
        </w:rPr>
      </w:pPr>
    </w:p>
    <w:p w:rsidR="0098569E" w:rsidRPr="0098569E" w:rsidRDefault="0098569E" w:rsidP="0098569E">
      <w:pPr>
        <w:spacing w:line="360" w:lineRule="auto"/>
        <w:rPr>
          <w:rFonts w:ascii="Century Gothic" w:eastAsia="Arial Unicode MS" w:hAnsi="Century Gothic" w:cs="Arial Unicode MS"/>
          <w:sz w:val="24"/>
          <w:szCs w:val="24"/>
        </w:rPr>
      </w:pPr>
    </w:p>
    <w:p w:rsidR="0098569E" w:rsidRPr="0098569E" w:rsidRDefault="0098569E" w:rsidP="0098569E">
      <w:pPr>
        <w:spacing w:line="360" w:lineRule="auto"/>
        <w:rPr>
          <w:rFonts w:ascii="Century Gothic" w:hAnsi="Century Gothic"/>
          <w:sz w:val="24"/>
          <w:szCs w:val="24"/>
        </w:rPr>
      </w:pPr>
    </w:p>
    <w:p w:rsidR="0098569E" w:rsidRPr="0098569E" w:rsidRDefault="0098569E" w:rsidP="0098569E">
      <w:pPr>
        <w:spacing w:line="360" w:lineRule="auto"/>
        <w:rPr>
          <w:rFonts w:ascii="Century Gothic" w:hAnsi="Century Gothic"/>
          <w:sz w:val="24"/>
          <w:szCs w:val="24"/>
        </w:rPr>
      </w:pPr>
    </w:p>
    <w:p w:rsidR="00104E36" w:rsidRPr="0098569E" w:rsidRDefault="00104E36" w:rsidP="0098569E">
      <w:pPr>
        <w:spacing w:before="100" w:beforeAutospacing="1" w:after="100" w:afterAutospacing="1" w:line="360" w:lineRule="auto"/>
        <w:ind w:left="360"/>
        <w:rPr>
          <w:rFonts w:ascii="Century Gothic" w:eastAsia="Times New Roman" w:hAnsi="Century Gothic" w:cs="Times New Roman"/>
          <w:b/>
          <w:sz w:val="24"/>
          <w:szCs w:val="24"/>
          <w:lang w:eastAsia="cs-CZ"/>
        </w:rPr>
      </w:pPr>
    </w:p>
    <w:p w:rsidR="00104E36" w:rsidRPr="00104E36" w:rsidRDefault="00104E36" w:rsidP="001A3EB8">
      <w:pPr>
        <w:spacing w:before="100" w:beforeAutospacing="1" w:after="100" w:afterAutospacing="1" w:line="240" w:lineRule="auto"/>
        <w:ind w:left="360"/>
        <w:rPr>
          <w:rFonts w:ascii="Times New Roman" w:eastAsia="Times New Roman" w:hAnsi="Times New Roman" w:cs="Times New Roman"/>
          <w:sz w:val="28"/>
          <w:szCs w:val="28"/>
          <w:lang w:eastAsia="cs-CZ"/>
        </w:rPr>
      </w:pPr>
    </w:p>
    <w:p w:rsidR="001A3EB8" w:rsidRPr="001A3EB8" w:rsidRDefault="001A3EB8" w:rsidP="000E5150">
      <w:pPr>
        <w:pStyle w:val="Normlnweb"/>
        <w:tabs>
          <w:tab w:val="left" w:pos="3330"/>
        </w:tabs>
        <w:spacing w:line="360" w:lineRule="auto"/>
        <w:rPr>
          <w:rFonts w:ascii="Century Gothic" w:hAnsi="Century Gothic"/>
          <w:b/>
          <w:sz w:val="28"/>
          <w:szCs w:val="28"/>
        </w:rPr>
      </w:pPr>
    </w:p>
    <w:p w:rsidR="00F7550C" w:rsidRDefault="00F7550C" w:rsidP="003728E4">
      <w:pPr>
        <w:pStyle w:val="Normlnweb"/>
        <w:spacing w:line="360" w:lineRule="auto"/>
        <w:rPr>
          <w:rFonts w:ascii="Century Gothic" w:hAnsi="Century Gothic"/>
        </w:rPr>
      </w:pPr>
    </w:p>
    <w:p w:rsidR="00795C0B" w:rsidRPr="003728E4" w:rsidRDefault="00795C0B" w:rsidP="003728E4">
      <w:pPr>
        <w:pStyle w:val="Normlnweb"/>
        <w:spacing w:line="360" w:lineRule="auto"/>
        <w:rPr>
          <w:rFonts w:ascii="Century Gothic" w:hAnsi="Century Gothic"/>
        </w:rPr>
      </w:pPr>
    </w:p>
    <w:p w:rsidR="00532839" w:rsidRPr="00532839" w:rsidRDefault="00532839" w:rsidP="00532839">
      <w:pPr>
        <w:pStyle w:val="Normlnweb"/>
        <w:tabs>
          <w:tab w:val="left" w:pos="2010"/>
        </w:tabs>
        <w:rPr>
          <w:rFonts w:ascii="Century Gothic" w:hAnsi="Century Gothic"/>
        </w:rPr>
      </w:pPr>
      <w:r w:rsidRPr="00532839">
        <w:rPr>
          <w:rFonts w:ascii="Century Gothic" w:hAnsi="Century Gothic"/>
        </w:rPr>
        <w:tab/>
      </w:r>
    </w:p>
    <w:p w:rsidR="00532839" w:rsidRDefault="00532839" w:rsidP="00532839">
      <w:pPr>
        <w:pStyle w:val="Normlnweb"/>
      </w:pPr>
      <w:r>
        <w:t> </w:t>
      </w:r>
    </w:p>
    <w:p w:rsidR="00532839" w:rsidRDefault="00532839" w:rsidP="00532839">
      <w:pPr>
        <w:pStyle w:val="Normlnweb"/>
      </w:pPr>
      <w:r>
        <w:t> </w:t>
      </w:r>
    </w:p>
    <w:p w:rsidR="00532839" w:rsidRPr="00532839" w:rsidRDefault="00532839" w:rsidP="005C6E5F">
      <w:pPr>
        <w:pStyle w:val="Normlnweb"/>
        <w:tabs>
          <w:tab w:val="left" w:pos="2220"/>
        </w:tabs>
        <w:rPr>
          <w:rFonts w:ascii="Century Gothic" w:hAnsi="Century Gothic"/>
        </w:rPr>
      </w:pPr>
    </w:p>
    <w:p w:rsidR="005C6E5F" w:rsidRDefault="005C6E5F" w:rsidP="005C6E5F">
      <w:pPr>
        <w:pStyle w:val="Normlnweb"/>
      </w:pPr>
    </w:p>
    <w:p w:rsidR="005C6E5F" w:rsidRDefault="005C6E5F" w:rsidP="00EE71CB">
      <w:pPr>
        <w:pStyle w:val="Normlnweb"/>
      </w:pPr>
    </w:p>
    <w:p w:rsidR="00EE71CB" w:rsidRDefault="00EE71CB" w:rsidP="00EE71CB">
      <w:pPr>
        <w:pStyle w:val="Normlnweb"/>
      </w:pPr>
    </w:p>
    <w:p w:rsidR="0073463D" w:rsidRPr="0073463D" w:rsidRDefault="0073463D" w:rsidP="00F91EFE">
      <w:pPr>
        <w:pStyle w:val="Bezmezer"/>
        <w:spacing w:line="360" w:lineRule="auto"/>
        <w:rPr>
          <w:rFonts w:ascii="Century Gothic" w:eastAsia="Arial Unicode MS" w:hAnsi="Century Gothic" w:cs="Arial Unicode MS"/>
          <w:sz w:val="24"/>
          <w:szCs w:val="24"/>
        </w:rPr>
      </w:pPr>
    </w:p>
    <w:p w:rsidR="0073463D" w:rsidRPr="0073463D" w:rsidRDefault="0073463D" w:rsidP="0073463D">
      <w:pPr>
        <w:pStyle w:val="Normlnweb"/>
        <w:ind w:left="360"/>
        <w:rPr>
          <w:rFonts w:ascii="Century Gothic" w:hAnsi="Century Gothic"/>
        </w:rPr>
      </w:pPr>
    </w:p>
    <w:p w:rsidR="00495BEB" w:rsidRPr="0073463D" w:rsidRDefault="00495BEB" w:rsidP="00495BEB">
      <w:pPr>
        <w:pStyle w:val="Normlnweb"/>
        <w:ind w:left="360"/>
        <w:rPr>
          <w:rFonts w:ascii="Century Gothic" w:hAnsi="Century Gothic"/>
        </w:rPr>
      </w:pPr>
      <w:r w:rsidRPr="0073463D">
        <w:rPr>
          <w:rFonts w:ascii="Century Gothic" w:hAnsi="Century Gothic"/>
        </w:rPr>
        <w:lastRenderedPageBreak/>
        <w:t> </w:t>
      </w:r>
    </w:p>
    <w:p w:rsidR="00495BEB" w:rsidRPr="0073463D" w:rsidRDefault="00495BEB" w:rsidP="00495BEB">
      <w:pPr>
        <w:pStyle w:val="Normlnweb"/>
        <w:rPr>
          <w:rFonts w:ascii="Century Gothic" w:hAnsi="Century Gothic"/>
        </w:rPr>
      </w:pPr>
    </w:p>
    <w:p w:rsidR="00495BEB" w:rsidRPr="00495BEB" w:rsidRDefault="00495BEB" w:rsidP="00A16176">
      <w:pPr>
        <w:rPr>
          <w:rFonts w:ascii="Century Gothic" w:hAnsi="Century Gothic"/>
          <w:sz w:val="28"/>
          <w:szCs w:val="28"/>
        </w:rPr>
      </w:pPr>
    </w:p>
    <w:p w:rsidR="00A16176" w:rsidRPr="00495BEB" w:rsidRDefault="00A16176">
      <w:pPr>
        <w:rPr>
          <w:rFonts w:ascii="Century Gothic" w:hAnsi="Century Gothic"/>
        </w:rPr>
      </w:pPr>
    </w:p>
    <w:sectPr w:rsidR="00A16176" w:rsidRPr="00495B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24" w:rsidRDefault="006C3624" w:rsidP="0018192D">
      <w:pPr>
        <w:spacing w:after="0" w:line="240" w:lineRule="auto"/>
      </w:pPr>
      <w:r>
        <w:separator/>
      </w:r>
    </w:p>
  </w:endnote>
  <w:endnote w:type="continuationSeparator" w:id="0">
    <w:p w:rsidR="006C3624" w:rsidRDefault="006C3624" w:rsidP="0018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24" w:rsidRDefault="006C3624" w:rsidP="0018192D">
      <w:pPr>
        <w:spacing w:after="0" w:line="240" w:lineRule="auto"/>
      </w:pPr>
      <w:r>
        <w:separator/>
      </w:r>
    </w:p>
  </w:footnote>
  <w:footnote w:type="continuationSeparator" w:id="0">
    <w:p w:rsidR="006C3624" w:rsidRDefault="006C3624" w:rsidP="00181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AAA"/>
    <w:multiLevelType w:val="multilevel"/>
    <w:tmpl w:val="C8D8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839"/>
    <w:multiLevelType w:val="hybridMultilevel"/>
    <w:tmpl w:val="DCA67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F5753"/>
    <w:multiLevelType w:val="multilevel"/>
    <w:tmpl w:val="829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FC027A"/>
    <w:multiLevelType w:val="multilevel"/>
    <w:tmpl w:val="D618E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entury Gothic" w:eastAsia="Times New Roman" w:hAnsi="Century Gothic"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15257"/>
    <w:multiLevelType w:val="hybridMultilevel"/>
    <w:tmpl w:val="19EA7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DB6AE6"/>
    <w:multiLevelType w:val="hybridMultilevel"/>
    <w:tmpl w:val="870A3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D4285"/>
    <w:multiLevelType w:val="hybridMultilevel"/>
    <w:tmpl w:val="B74C8EBC"/>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882422"/>
    <w:multiLevelType w:val="hybridMultilevel"/>
    <w:tmpl w:val="AAA2A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1C52AF"/>
    <w:multiLevelType w:val="hybridMultilevel"/>
    <w:tmpl w:val="ED8EF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54486F"/>
    <w:multiLevelType w:val="multilevel"/>
    <w:tmpl w:val="34B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BE96A35"/>
    <w:multiLevelType w:val="hybridMultilevel"/>
    <w:tmpl w:val="A8C4FF66"/>
    <w:lvl w:ilvl="0" w:tplc="4C48DF58">
      <w:start w:val="1"/>
      <w:numFmt w:val="decimal"/>
      <w:lvlText w:val="%1."/>
      <w:lvlJc w:val="right"/>
      <w:pPr>
        <w:tabs>
          <w:tab w:val="num" w:pos="1080"/>
        </w:tabs>
        <w:ind w:left="1080" w:hanging="360"/>
      </w:pPr>
      <w:rPr>
        <w:rFonts w:hint="default"/>
      </w:rPr>
    </w:lvl>
    <w:lvl w:ilvl="1" w:tplc="CAF0FBCA" w:tentative="1">
      <w:start w:val="1"/>
      <w:numFmt w:val="lowerLetter"/>
      <w:lvlText w:val="%2."/>
      <w:lvlJc w:val="left"/>
      <w:pPr>
        <w:tabs>
          <w:tab w:val="num" w:pos="1440"/>
        </w:tabs>
        <w:ind w:left="1440" w:hanging="360"/>
      </w:pPr>
    </w:lvl>
    <w:lvl w:ilvl="2" w:tplc="3AA2B518" w:tentative="1">
      <w:start w:val="1"/>
      <w:numFmt w:val="lowerRoman"/>
      <w:lvlText w:val="%3."/>
      <w:lvlJc w:val="right"/>
      <w:pPr>
        <w:tabs>
          <w:tab w:val="num" w:pos="2160"/>
        </w:tabs>
        <w:ind w:left="2160" w:hanging="180"/>
      </w:pPr>
    </w:lvl>
    <w:lvl w:ilvl="3" w:tplc="CC708942" w:tentative="1">
      <w:start w:val="1"/>
      <w:numFmt w:val="decimal"/>
      <w:lvlText w:val="%4."/>
      <w:lvlJc w:val="left"/>
      <w:pPr>
        <w:tabs>
          <w:tab w:val="num" w:pos="2880"/>
        </w:tabs>
        <w:ind w:left="2880" w:hanging="360"/>
      </w:pPr>
    </w:lvl>
    <w:lvl w:ilvl="4" w:tplc="3F5C38B0" w:tentative="1">
      <w:start w:val="1"/>
      <w:numFmt w:val="lowerLetter"/>
      <w:lvlText w:val="%5."/>
      <w:lvlJc w:val="left"/>
      <w:pPr>
        <w:tabs>
          <w:tab w:val="num" w:pos="3600"/>
        </w:tabs>
        <w:ind w:left="3600" w:hanging="360"/>
      </w:pPr>
    </w:lvl>
    <w:lvl w:ilvl="5" w:tplc="0B70469A" w:tentative="1">
      <w:start w:val="1"/>
      <w:numFmt w:val="lowerRoman"/>
      <w:lvlText w:val="%6."/>
      <w:lvlJc w:val="right"/>
      <w:pPr>
        <w:tabs>
          <w:tab w:val="num" w:pos="4320"/>
        </w:tabs>
        <w:ind w:left="4320" w:hanging="180"/>
      </w:pPr>
    </w:lvl>
    <w:lvl w:ilvl="6" w:tplc="EC2AD030" w:tentative="1">
      <w:start w:val="1"/>
      <w:numFmt w:val="decimal"/>
      <w:lvlText w:val="%7."/>
      <w:lvlJc w:val="left"/>
      <w:pPr>
        <w:tabs>
          <w:tab w:val="num" w:pos="5040"/>
        </w:tabs>
        <w:ind w:left="5040" w:hanging="360"/>
      </w:pPr>
    </w:lvl>
    <w:lvl w:ilvl="7" w:tplc="6FFC9D04" w:tentative="1">
      <w:start w:val="1"/>
      <w:numFmt w:val="lowerLetter"/>
      <w:lvlText w:val="%8."/>
      <w:lvlJc w:val="left"/>
      <w:pPr>
        <w:tabs>
          <w:tab w:val="num" w:pos="5760"/>
        </w:tabs>
        <w:ind w:left="5760" w:hanging="360"/>
      </w:pPr>
    </w:lvl>
    <w:lvl w:ilvl="8" w:tplc="2FA2D9FC" w:tentative="1">
      <w:start w:val="1"/>
      <w:numFmt w:val="lowerRoman"/>
      <w:lvlText w:val="%9."/>
      <w:lvlJc w:val="right"/>
      <w:pPr>
        <w:tabs>
          <w:tab w:val="num" w:pos="6480"/>
        </w:tabs>
        <w:ind w:left="6480" w:hanging="180"/>
      </w:pPr>
    </w:lvl>
  </w:abstractNum>
  <w:abstractNum w:abstractNumId="13"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F1B79BE"/>
    <w:multiLevelType w:val="multilevel"/>
    <w:tmpl w:val="FE549034"/>
    <w:lvl w:ilvl="0">
      <w:start w:val="1"/>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D3049B"/>
    <w:multiLevelType w:val="hybridMultilevel"/>
    <w:tmpl w:val="A4B2D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4836073"/>
    <w:multiLevelType w:val="hybridMultilevel"/>
    <w:tmpl w:val="D932CC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CA23B8"/>
    <w:multiLevelType w:val="hybridMultilevel"/>
    <w:tmpl w:val="33B4E3D2"/>
    <w:lvl w:ilvl="0" w:tplc="6CAA4AD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740FC8"/>
    <w:multiLevelType w:val="multilevel"/>
    <w:tmpl w:val="4A1C6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320C14"/>
    <w:multiLevelType w:val="multilevel"/>
    <w:tmpl w:val="103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814F0"/>
    <w:multiLevelType w:val="hybridMultilevel"/>
    <w:tmpl w:val="E7705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0B7A19"/>
    <w:multiLevelType w:val="hybridMultilevel"/>
    <w:tmpl w:val="99A84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AB6F11"/>
    <w:multiLevelType w:val="multilevel"/>
    <w:tmpl w:val="39D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C3845"/>
    <w:multiLevelType w:val="hybridMultilevel"/>
    <w:tmpl w:val="6ED8D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857411"/>
    <w:multiLevelType w:val="multilevel"/>
    <w:tmpl w:val="5DB8D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7578"/>
    <w:multiLevelType w:val="hybridMultilevel"/>
    <w:tmpl w:val="7BD89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E243D1"/>
    <w:multiLevelType w:val="hybridMultilevel"/>
    <w:tmpl w:val="C6403E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C519C"/>
    <w:multiLevelType w:val="hybridMultilevel"/>
    <w:tmpl w:val="171E2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054C76"/>
    <w:multiLevelType w:val="hybridMultilevel"/>
    <w:tmpl w:val="091480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98218CA"/>
    <w:multiLevelType w:val="hybridMultilevel"/>
    <w:tmpl w:val="4CB63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A80A75"/>
    <w:multiLevelType w:val="multilevel"/>
    <w:tmpl w:val="B492E876"/>
    <w:lvl w:ilvl="0">
      <w:start w:val="1"/>
      <w:numFmt w:val="decimal"/>
      <w:lvlText w:val="%1"/>
      <w:lvlJc w:val="left"/>
      <w:pPr>
        <w:ind w:left="907" w:hanging="765"/>
      </w:pPr>
      <w:rPr>
        <w:rFonts w:hint="default"/>
        <w:b/>
      </w:rPr>
    </w:lvl>
    <w:lvl w:ilvl="1">
      <w:start w:val="7"/>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7"/>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F6D2D57"/>
    <w:multiLevelType w:val="hybridMultilevel"/>
    <w:tmpl w:val="814A5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D7000E"/>
    <w:multiLevelType w:val="hybridMultilevel"/>
    <w:tmpl w:val="515CC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11324D"/>
    <w:multiLevelType w:val="hybridMultilevel"/>
    <w:tmpl w:val="325A0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2CC56A7"/>
    <w:multiLevelType w:val="multilevel"/>
    <w:tmpl w:val="C51AF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A5868"/>
    <w:multiLevelType w:val="multilevel"/>
    <w:tmpl w:val="E8A45D3A"/>
    <w:lvl w:ilvl="0">
      <w:start w:val="1"/>
      <w:numFmt w:val="decimal"/>
      <w:lvlText w:val="%1."/>
      <w:lvlJc w:val="left"/>
      <w:pPr>
        <w:ind w:left="720" w:hanging="360"/>
      </w:pPr>
      <w:rPr>
        <w:rFonts w:hint="default"/>
      </w:rPr>
    </w:lvl>
    <w:lvl w:ilvl="1">
      <w:start w:val="2"/>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C0D6011"/>
    <w:multiLevelType w:val="hybridMultilevel"/>
    <w:tmpl w:val="7DAA4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B8063F"/>
    <w:multiLevelType w:val="hybridMultilevel"/>
    <w:tmpl w:val="9484336E"/>
    <w:lvl w:ilvl="0" w:tplc="89144A7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4"/>
  </w:num>
  <w:num w:numId="3">
    <w:abstractNumId w:val="20"/>
  </w:num>
  <w:num w:numId="4">
    <w:abstractNumId w:val="25"/>
  </w:num>
  <w:num w:numId="5">
    <w:abstractNumId w:val="0"/>
  </w:num>
  <w:num w:numId="6">
    <w:abstractNumId w:val="32"/>
  </w:num>
  <w:num w:numId="7">
    <w:abstractNumId w:val="31"/>
  </w:num>
  <w:num w:numId="8">
    <w:abstractNumId w:val="14"/>
  </w:num>
  <w:num w:numId="9">
    <w:abstractNumId w:val="17"/>
  </w:num>
  <w:num w:numId="10">
    <w:abstractNumId w:val="37"/>
  </w:num>
  <w:num w:numId="11">
    <w:abstractNumId w:val="15"/>
  </w:num>
  <w:num w:numId="12">
    <w:abstractNumId w:val="33"/>
  </w:num>
  <w:num w:numId="13">
    <w:abstractNumId w:val="24"/>
  </w:num>
  <w:num w:numId="14">
    <w:abstractNumId w:val="7"/>
  </w:num>
  <w:num w:numId="15">
    <w:abstractNumId w:val="22"/>
  </w:num>
  <w:num w:numId="16">
    <w:abstractNumId w:val="39"/>
  </w:num>
  <w:num w:numId="17">
    <w:abstractNumId w:val="28"/>
  </w:num>
  <w:num w:numId="18">
    <w:abstractNumId w:val="21"/>
  </w:num>
  <w:num w:numId="19">
    <w:abstractNumId w:val="34"/>
  </w:num>
  <w:num w:numId="20">
    <w:abstractNumId w:val="1"/>
  </w:num>
  <w:num w:numId="21">
    <w:abstractNumId w:val="18"/>
  </w:num>
  <w:num w:numId="22">
    <w:abstractNumId w:val="38"/>
  </w:num>
  <w:num w:numId="23">
    <w:abstractNumId w:val="2"/>
  </w:num>
  <w:num w:numId="24">
    <w:abstractNumId w:val="19"/>
  </w:num>
  <w:num w:numId="25">
    <w:abstractNumId w:val="23"/>
  </w:num>
  <w:num w:numId="26">
    <w:abstractNumId w:val="10"/>
  </w:num>
  <w:num w:numId="27">
    <w:abstractNumId w:val="12"/>
  </w:num>
  <w:num w:numId="28">
    <w:abstractNumId w:val="9"/>
  </w:num>
  <w:num w:numId="29">
    <w:abstractNumId w:val="6"/>
  </w:num>
  <w:num w:numId="30">
    <w:abstractNumId w:val="26"/>
  </w:num>
  <w:num w:numId="31">
    <w:abstractNumId w:val="29"/>
  </w:num>
  <w:num w:numId="32">
    <w:abstractNumId w:val="11"/>
  </w:num>
  <w:num w:numId="33">
    <w:abstractNumId w:val="16"/>
  </w:num>
  <w:num w:numId="34">
    <w:abstractNumId w:val="3"/>
  </w:num>
  <w:num w:numId="35">
    <w:abstractNumId w:val="13"/>
  </w:num>
  <w:num w:numId="36">
    <w:abstractNumId w:val="35"/>
  </w:num>
  <w:num w:numId="37">
    <w:abstractNumId w:val="8"/>
  </w:num>
  <w:num w:numId="38">
    <w:abstractNumId w:val="30"/>
  </w:num>
  <w:num w:numId="39">
    <w:abstractNumId w:val="27"/>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76"/>
    <w:rsid w:val="00011132"/>
    <w:rsid w:val="000138C7"/>
    <w:rsid w:val="0001647C"/>
    <w:rsid w:val="000344A0"/>
    <w:rsid w:val="00034704"/>
    <w:rsid w:val="00067A87"/>
    <w:rsid w:val="00093F27"/>
    <w:rsid w:val="000B71C3"/>
    <w:rsid w:val="000D0715"/>
    <w:rsid w:val="000E00BB"/>
    <w:rsid w:val="000E5150"/>
    <w:rsid w:val="000F5F0C"/>
    <w:rsid w:val="00100218"/>
    <w:rsid w:val="00101F42"/>
    <w:rsid w:val="00104E36"/>
    <w:rsid w:val="0011537D"/>
    <w:rsid w:val="001207A9"/>
    <w:rsid w:val="00153D84"/>
    <w:rsid w:val="00170D69"/>
    <w:rsid w:val="00171EA5"/>
    <w:rsid w:val="0018192D"/>
    <w:rsid w:val="001A0320"/>
    <w:rsid w:val="001A3EB8"/>
    <w:rsid w:val="001B3267"/>
    <w:rsid w:val="001C277F"/>
    <w:rsid w:val="001D0AA9"/>
    <w:rsid w:val="001D40DE"/>
    <w:rsid w:val="001D4F4E"/>
    <w:rsid w:val="001F3C1F"/>
    <w:rsid w:val="001F7E7E"/>
    <w:rsid w:val="002111AE"/>
    <w:rsid w:val="002149C5"/>
    <w:rsid w:val="00215270"/>
    <w:rsid w:val="002223B1"/>
    <w:rsid w:val="002578A2"/>
    <w:rsid w:val="0026028B"/>
    <w:rsid w:val="00263630"/>
    <w:rsid w:val="00266F0D"/>
    <w:rsid w:val="0026779D"/>
    <w:rsid w:val="0027394A"/>
    <w:rsid w:val="002771B0"/>
    <w:rsid w:val="00285B8E"/>
    <w:rsid w:val="00294449"/>
    <w:rsid w:val="002A3B0F"/>
    <w:rsid w:val="002D2E53"/>
    <w:rsid w:val="003137D4"/>
    <w:rsid w:val="003242A1"/>
    <w:rsid w:val="00331570"/>
    <w:rsid w:val="003332C6"/>
    <w:rsid w:val="00354A62"/>
    <w:rsid w:val="00360157"/>
    <w:rsid w:val="0036297A"/>
    <w:rsid w:val="00367D1D"/>
    <w:rsid w:val="003728E4"/>
    <w:rsid w:val="00382169"/>
    <w:rsid w:val="0039757F"/>
    <w:rsid w:val="003A1887"/>
    <w:rsid w:val="003C1258"/>
    <w:rsid w:val="003F7168"/>
    <w:rsid w:val="004150D2"/>
    <w:rsid w:val="0043193E"/>
    <w:rsid w:val="00435240"/>
    <w:rsid w:val="004600B4"/>
    <w:rsid w:val="0046567B"/>
    <w:rsid w:val="00484095"/>
    <w:rsid w:val="00495BEB"/>
    <w:rsid w:val="004E263E"/>
    <w:rsid w:val="005011EB"/>
    <w:rsid w:val="00532839"/>
    <w:rsid w:val="00535AC1"/>
    <w:rsid w:val="005448A0"/>
    <w:rsid w:val="0056629E"/>
    <w:rsid w:val="00570849"/>
    <w:rsid w:val="00575B6F"/>
    <w:rsid w:val="0058304B"/>
    <w:rsid w:val="00594B9C"/>
    <w:rsid w:val="005A3075"/>
    <w:rsid w:val="005C6E5F"/>
    <w:rsid w:val="005D16DA"/>
    <w:rsid w:val="005D78C0"/>
    <w:rsid w:val="0061203F"/>
    <w:rsid w:val="0062429E"/>
    <w:rsid w:val="00641354"/>
    <w:rsid w:val="00676A4F"/>
    <w:rsid w:val="006A135F"/>
    <w:rsid w:val="006A7481"/>
    <w:rsid w:val="006B3782"/>
    <w:rsid w:val="006B491D"/>
    <w:rsid w:val="006C3624"/>
    <w:rsid w:val="006E6B53"/>
    <w:rsid w:val="006F4ECE"/>
    <w:rsid w:val="006F74D1"/>
    <w:rsid w:val="0073342D"/>
    <w:rsid w:val="0073463D"/>
    <w:rsid w:val="007472CA"/>
    <w:rsid w:val="00786854"/>
    <w:rsid w:val="00795C0B"/>
    <w:rsid w:val="007B684C"/>
    <w:rsid w:val="007C2AC4"/>
    <w:rsid w:val="007C5815"/>
    <w:rsid w:val="007E21B6"/>
    <w:rsid w:val="00816176"/>
    <w:rsid w:val="00832CCF"/>
    <w:rsid w:val="00834BE3"/>
    <w:rsid w:val="00834EB5"/>
    <w:rsid w:val="00853C26"/>
    <w:rsid w:val="0086598C"/>
    <w:rsid w:val="00871C8F"/>
    <w:rsid w:val="008959A6"/>
    <w:rsid w:val="008A6716"/>
    <w:rsid w:val="008B23B9"/>
    <w:rsid w:val="008B28EC"/>
    <w:rsid w:val="008B530A"/>
    <w:rsid w:val="008B7406"/>
    <w:rsid w:val="008C6A30"/>
    <w:rsid w:val="008D2729"/>
    <w:rsid w:val="008E3933"/>
    <w:rsid w:val="008F11C3"/>
    <w:rsid w:val="00905389"/>
    <w:rsid w:val="00911BA2"/>
    <w:rsid w:val="009205CB"/>
    <w:rsid w:val="009237C3"/>
    <w:rsid w:val="009330CA"/>
    <w:rsid w:val="00933D3B"/>
    <w:rsid w:val="009373E3"/>
    <w:rsid w:val="0096291D"/>
    <w:rsid w:val="0098569E"/>
    <w:rsid w:val="009A4601"/>
    <w:rsid w:val="009C247D"/>
    <w:rsid w:val="009C4267"/>
    <w:rsid w:val="009E5ADC"/>
    <w:rsid w:val="00A1457E"/>
    <w:rsid w:val="00A16176"/>
    <w:rsid w:val="00A17E1E"/>
    <w:rsid w:val="00A25006"/>
    <w:rsid w:val="00A26F68"/>
    <w:rsid w:val="00A430D1"/>
    <w:rsid w:val="00A5540E"/>
    <w:rsid w:val="00A60A9F"/>
    <w:rsid w:val="00AA0923"/>
    <w:rsid w:val="00AB7E59"/>
    <w:rsid w:val="00AC01D8"/>
    <w:rsid w:val="00AD6CC9"/>
    <w:rsid w:val="00AD7656"/>
    <w:rsid w:val="00B1425F"/>
    <w:rsid w:val="00B736F2"/>
    <w:rsid w:val="00B93E7F"/>
    <w:rsid w:val="00BD0CA1"/>
    <w:rsid w:val="00BE797B"/>
    <w:rsid w:val="00C02440"/>
    <w:rsid w:val="00C3562D"/>
    <w:rsid w:val="00C54829"/>
    <w:rsid w:val="00C74061"/>
    <w:rsid w:val="00C85E05"/>
    <w:rsid w:val="00C90615"/>
    <w:rsid w:val="00CB3853"/>
    <w:rsid w:val="00CB4C32"/>
    <w:rsid w:val="00CB70D5"/>
    <w:rsid w:val="00CC7E92"/>
    <w:rsid w:val="00CD3F74"/>
    <w:rsid w:val="00CE2297"/>
    <w:rsid w:val="00CE276C"/>
    <w:rsid w:val="00CE773F"/>
    <w:rsid w:val="00D04788"/>
    <w:rsid w:val="00D127CE"/>
    <w:rsid w:val="00D16FA6"/>
    <w:rsid w:val="00D31199"/>
    <w:rsid w:val="00DA32E3"/>
    <w:rsid w:val="00E7280A"/>
    <w:rsid w:val="00E818EA"/>
    <w:rsid w:val="00E91E6E"/>
    <w:rsid w:val="00EA22FF"/>
    <w:rsid w:val="00EA26FE"/>
    <w:rsid w:val="00EB0887"/>
    <w:rsid w:val="00EE15AD"/>
    <w:rsid w:val="00EE1D38"/>
    <w:rsid w:val="00EE71CB"/>
    <w:rsid w:val="00F01974"/>
    <w:rsid w:val="00F04DB6"/>
    <w:rsid w:val="00F05C5F"/>
    <w:rsid w:val="00F12EA8"/>
    <w:rsid w:val="00F44489"/>
    <w:rsid w:val="00F7550C"/>
    <w:rsid w:val="00F90BDD"/>
    <w:rsid w:val="00F91EFE"/>
    <w:rsid w:val="00FB7AAD"/>
    <w:rsid w:val="00FF0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CAB3-05E9-4337-BB51-790D93B8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6176"/>
    <w:pPr>
      <w:spacing w:line="256" w:lineRule="auto"/>
    </w:pPr>
  </w:style>
  <w:style w:type="paragraph" w:styleId="Nadpis2">
    <w:name w:val="heading 2"/>
    <w:basedOn w:val="Normln"/>
    <w:next w:val="Normln"/>
    <w:link w:val="Nadpis2Char"/>
    <w:uiPriority w:val="9"/>
    <w:unhideWhenUsed/>
    <w:qFormat/>
    <w:rsid w:val="00CE2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CE2297"/>
    <w:pPr>
      <w:keepNext/>
      <w:spacing w:after="0" w:line="240" w:lineRule="auto"/>
      <w:outlineLvl w:val="2"/>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95BEB"/>
    <w:rPr>
      <w:color w:val="0000FF"/>
      <w:u w:val="single"/>
    </w:rPr>
  </w:style>
  <w:style w:type="paragraph" w:styleId="Normlnweb">
    <w:name w:val="Normal (Web)"/>
    <w:basedOn w:val="Normln"/>
    <w:uiPriority w:val="99"/>
    <w:unhideWhenUsed/>
    <w:rsid w:val="00495B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5BEB"/>
    <w:rPr>
      <w:b/>
      <w:bCs/>
    </w:rPr>
  </w:style>
  <w:style w:type="paragraph" w:styleId="Bezmezer">
    <w:name w:val="No Spacing"/>
    <w:uiPriority w:val="1"/>
    <w:qFormat/>
    <w:rsid w:val="0073463D"/>
    <w:pPr>
      <w:spacing w:after="0" w:line="240" w:lineRule="auto"/>
    </w:pPr>
  </w:style>
  <w:style w:type="table" w:styleId="Mkatabulky">
    <w:name w:val="Table Grid"/>
    <w:basedOn w:val="Normlntabulka"/>
    <w:uiPriority w:val="59"/>
    <w:rsid w:val="0067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3D84"/>
    <w:pPr>
      <w:ind w:left="720"/>
      <w:contextualSpacing/>
    </w:pPr>
  </w:style>
  <w:style w:type="character" w:customStyle="1" w:styleId="Nadpis3Char">
    <w:name w:val="Nadpis 3 Char"/>
    <w:basedOn w:val="Standardnpsmoodstavce"/>
    <w:link w:val="Nadpis3"/>
    <w:rsid w:val="00CE2297"/>
    <w:rPr>
      <w:rFonts w:ascii="Times New Roman" w:eastAsia="Times New Roman" w:hAnsi="Times New Roman" w:cs="Times New Roman"/>
      <w:sz w:val="28"/>
      <w:szCs w:val="20"/>
      <w:lang w:eastAsia="cs-CZ"/>
    </w:rPr>
  </w:style>
  <w:style w:type="paragraph" w:styleId="Zkladntext">
    <w:name w:val="Body Text"/>
    <w:basedOn w:val="Normln"/>
    <w:link w:val="ZkladntextChar"/>
    <w:semiHidden/>
    <w:rsid w:val="00CE2297"/>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semiHidden/>
    <w:rsid w:val="00CE2297"/>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uiPriority w:val="9"/>
    <w:rsid w:val="00CE2297"/>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1819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92D"/>
  </w:style>
  <w:style w:type="paragraph" w:styleId="Zpat">
    <w:name w:val="footer"/>
    <w:basedOn w:val="Normln"/>
    <w:link w:val="ZpatChar"/>
    <w:uiPriority w:val="99"/>
    <w:unhideWhenUsed/>
    <w:rsid w:val="0018192D"/>
    <w:pPr>
      <w:tabs>
        <w:tab w:val="center" w:pos="4536"/>
        <w:tab w:val="right" w:pos="9072"/>
      </w:tabs>
      <w:spacing w:after="0" w:line="240" w:lineRule="auto"/>
    </w:pPr>
  </w:style>
  <w:style w:type="character" w:customStyle="1" w:styleId="ZpatChar">
    <w:name w:val="Zápatí Char"/>
    <w:basedOn w:val="Standardnpsmoodstavce"/>
    <w:link w:val="Zpat"/>
    <w:uiPriority w:val="99"/>
    <w:rsid w:val="0018192D"/>
  </w:style>
  <w:style w:type="paragraph" w:styleId="Textbubliny">
    <w:name w:val="Balloon Text"/>
    <w:basedOn w:val="Normln"/>
    <w:link w:val="TextbublinyChar"/>
    <w:uiPriority w:val="99"/>
    <w:semiHidden/>
    <w:unhideWhenUsed/>
    <w:rsid w:val="000E00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0BB"/>
    <w:rPr>
      <w:rFonts w:ascii="Segoe UI" w:hAnsi="Segoe UI" w:cs="Segoe UI"/>
      <w:sz w:val="18"/>
      <w:szCs w:val="18"/>
    </w:rPr>
  </w:style>
  <w:style w:type="paragraph" w:customStyle="1" w:styleId="Import0">
    <w:name w:val="Import 0"/>
    <w:basedOn w:val="Normln"/>
    <w:rsid w:val="00E91E6E"/>
    <w:pPr>
      <w:widowControl w:val="0"/>
      <w:spacing w:after="0" w:line="288"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7039">
      <w:bodyDiv w:val="1"/>
      <w:marLeft w:val="0"/>
      <w:marRight w:val="0"/>
      <w:marTop w:val="0"/>
      <w:marBottom w:val="0"/>
      <w:divBdr>
        <w:top w:val="none" w:sz="0" w:space="0" w:color="auto"/>
        <w:left w:val="none" w:sz="0" w:space="0" w:color="auto"/>
        <w:bottom w:val="none" w:sz="0" w:space="0" w:color="auto"/>
        <w:right w:val="none" w:sz="0" w:space="0" w:color="auto"/>
      </w:divBdr>
      <w:divsChild>
        <w:div w:id="343558493">
          <w:marLeft w:val="0"/>
          <w:marRight w:val="0"/>
          <w:marTop w:val="0"/>
          <w:marBottom w:val="0"/>
          <w:divBdr>
            <w:top w:val="none" w:sz="0" w:space="0" w:color="auto"/>
            <w:left w:val="none" w:sz="0" w:space="0" w:color="auto"/>
            <w:bottom w:val="none" w:sz="0" w:space="0" w:color="auto"/>
            <w:right w:val="none" w:sz="0" w:space="0" w:color="auto"/>
          </w:divBdr>
          <w:divsChild>
            <w:div w:id="1501044432">
              <w:marLeft w:val="0"/>
              <w:marRight w:val="0"/>
              <w:marTop w:val="0"/>
              <w:marBottom w:val="0"/>
              <w:divBdr>
                <w:top w:val="none" w:sz="0" w:space="0" w:color="auto"/>
                <w:left w:val="none" w:sz="0" w:space="0" w:color="auto"/>
                <w:bottom w:val="none" w:sz="0" w:space="0" w:color="auto"/>
                <w:right w:val="none" w:sz="0" w:space="0" w:color="auto"/>
              </w:divBdr>
              <w:divsChild>
                <w:div w:id="511995580">
                  <w:marLeft w:val="0"/>
                  <w:marRight w:val="0"/>
                  <w:marTop w:val="0"/>
                  <w:marBottom w:val="0"/>
                  <w:divBdr>
                    <w:top w:val="none" w:sz="0" w:space="0" w:color="auto"/>
                    <w:left w:val="none" w:sz="0" w:space="0" w:color="auto"/>
                    <w:bottom w:val="none" w:sz="0" w:space="0" w:color="auto"/>
                    <w:right w:val="none" w:sz="0" w:space="0" w:color="auto"/>
                  </w:divBdr>
                  <w:divsChild>
                    <w:div w:id="2091535890">
                      <w:marLeft w:val="0"/>
                      <w:marRight w:val="0"/>
                      <w:marTop w:val="0"/>
                      <w:marBottom w:val="0"/>
                      <w:divBdr>
                        <w:top w:val="none" w:sz="0" w:space="0" w:color="auto"/>
                        <w:left w:val="none" w:sz="0" w:space="0" w:color="auto"/>
                        <w:bottom w:val="none" w:sz="0" w:space="0" w:color="auto"/>
                        <w:right w:val="none" w:sz="0" w:space="0" w:color="auto"/>
                      </w:divBdr>
                      <w:divsChild>
                        <w:div w:id="1353530392">
                          <w:marLeft w:val="0"/>
                          <w:marRight w:val="0"/>
                          <w:marTop w:val="0"/>
                          <w:marBottom w:val="0"/>
                          <w:divBdr>
                            <w:top w:val="none" w:sz="0" w:space="0" w:color="auto"/>
                            <w:left w:val="none" w:sz="0" w:space="0" w:color="auto"/>
                            <w:bottom w:val="none" w:sz="0" w:space="0" w:color="auto"/>
                            <w:right w:val="none" w:sz="0" w:space="0" w:color="auto"/>
                          </w:divBdr>
                          <w:divsChild>
                            <w:div w:id="618683320">
                              <w:marLeft w:val="0"/>
                              <w:marRight w:val="0"/>
                              <w:marTop w:val="0"/>
                              <w:marBottom w:val="0"/>
                              <w:divBdr>
                                <w:top w:val="none" w:sz="0" w:space="0" w:color="auto"/>
                                <w:left w:val="none" w:sz="0" w:space="0" w:color="auto"/>
                                <w:bottom w:val="none" w:sz="0" w:space="0" w:color="auto"/>
                                <w:right w:val="none" w:sz="0" w:space="0" w:color="auto"/>
                              </w:divBdr>
                              <w:divsChild>
                                <w:div w:id="110324948">
                                  <w:marLeft w:val="0"/>
                                  <w:marRight w:val="0"/>
                                  <w:marTop w:val="0"/>
                                  <w:marBottom w:val="0"/>
                                  <w:divBdr>
                                    <w:top w:val="none" w:sz="0" w:space="0" w:color="auto"/>
                                    <w:left w:val="none" w:sz="0" w:space="0" w:color="auto"/>
                                    <w:bottom w:val="none" w:sz="0" w:space="0" w:color="auto"/>
                                    <w:right w:val="none" w:sz="0" w:space="0" w:color="auto"/>
                                  </w:divBdr>
                                  <w:divsChild>
                                    <w:div w:id="760375574">
                                      <w:marLeft w:val="0"/>
                                      <w:marRight w:val="0"/>
                                      <w:marTop w:val="0"/>
                                      <w:marBottom w:val="0"/>
                                      <w:divBdr>
                                        <w:top w:val="none" w:sz="0" w:space="0" w:color="auto"/>
                                        <w:left w:val="none" w:sz="0" w:space="0" w:color="auto"/>
                                        <w:bottom w:val="none" w:sz="0" w:space="0" w:color="auto"/>
                                        <w:right w:val="none" w:sz="0" w:space="0" w:color="auto"/>
                                      </w:divBdr>
                                      <w:divsChild>
                                        <w:div w:id="10911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1133">
      <w:bodyDiv w:val="1"/>
      <w:marLeft w:val="0"/>
      <w:marRight w:val="0"/>
      <w:marTop w:val="0"/>
      <w:marBottom w:val="0"/>
      <w:divBdr>
        <w:top w:val="none" w:sz="0" w:space="0" w:color="auto"/>
        <w:left w:val="none" w:sz="0" w:space="0" w:color="auto"/>
        <w:bottom w:val="none" w:sz="0" w:space="0" w:color="auto"/>
        <w:right w:val="none" w:sz="0" w:space="0" w:color="auto"/>
      </w:divBdr>
    </w:div>
    <w:div w:id="91438838">
      <w:bodyDiv w:val="1"/>
      <w:marLeft w:val="0"/>
      <w:marRight w:val="0"/>
      <w:marTop w:val="0"/>
      <w:marBottom w:val="0"/>
      <w:divBdr>
        <w:top w:val="none" w:sz="0" w:space="0" w:color="auto"/>
        <w:left w:val="none" w:sz="0" w:space="0" w:color="auto"/>
        <w:bottom w:val="none" w:sz="0" w:space="0" w:color="auto"/>
        <w:right w:val="none" w:sz="0" w:space="0" w:color="auto"/>
      </w:divBdr>
    </w:div>
    <w:div w:id="106238026">
      <w:bodyDiv w:val="1"/>
      <w:marLeft w:val="0"/>
      <w:marRight w:val="0"/>
      <w:marTop w:val="0"/>
      <w:marBottom w:val="0"/>
      <w:divBdr>
        <w:top w:val="none" w:sz="0" w:space="0" w:color="auto"/>
        <w:left w:val="none" w:sz="0" w:space="0" w:color="auto"/>
        <w:bottom w:val="none" w:sz="0" w:space="0" w:color="auto"/>
        <w:right w:val="none" w:sz="0" w:space="0" w:color="auto"/>
      </w:divBdr>
    </w:div>
    <w:div w:id="185410402">
      <w:bodyDiv w:val="1"/>
      <w:marLeft w:val="0"/>
      <w:marRight w:val="0"/>
      <w:marTop w:val="0"/>
      <w:marBottom w:val="0"/>
      <w:divBdr>
        <w:top w:val="none" w:sz="0" w:space="0" w:color="auto"/>
        <w:left w:val="none" w:sz="0" w:space="0" w:color="auto"/>
        <w:bottom w:val="none" w:sz="0" w:space="0" w:color="auto"/>
        <w:right w:val="none" w:sz="0" w:space="0" w:color="auto"/>
      </w:divBdr>
      <w:divsChild>
        <w:div w:id="1666741153">
          <w:marLeft w:val="0"/>
          <w:marRight w:val="0"/>
          <w:marTop w:val="0"/>
          <w:marBottom w:val="0"/>
          <w:divBdr>
            <w:top w:val="none" w:sz="0" w:space="0" w:color="auto"/>
            <w:left w:val="none" w:sz="0" w:space="0" w:color="auto"/>
            <w:bottom w:val="none" w:sz="0" w:space="0" w:color="auto"/>
            <w:right w:val="none" w:sz="0" w:space="0" w:color="auto"/>
          </w:divBdr>
          <w:divsChild>
            <w:div w:id="1164279296">
              <w:marLeft w:val="0"/>
              <w:marRight w:val="0"/>
              <w:marTop w:val="0"/>
              <w:marBottom w:val="0"/>
              <w:divBdr>
                <w:top w:val="none" w:sz="0" w:space="0" w:color="auto"/>
                <w:left w:val="none" w:sz="0" w:space="0" w:color="auto"/>
                <w:bottom w:val="none" w:sz="0" w:space="0" w:color="auto"/>
                <w:right w:val="none" w:sz="0" w:space="0" w:color="auto"/>
              </w:divBdr>
              <w:divsChild>
                <w:div w:id="845751063">
                  <w:marLeft w:val="0"/>
                  <w:marRight w:val="0"/>
                  <w:marTop w:val="0"/>
                  <w:marBottom w:val="0"/>
                  <w:divBdr>
                    <w:top w:val="none" w:sz="0" w:space="0" w:color="auto"/>
                    <w:left w:val="none" w:sz="0" w:space="0" w:color="auto"/>
                    <w:bottom w:val="none" w:sz="0" w:space="0" w:color="auto"/>
                    <w:right w:val="none" w:sz="0" w:space="0" w:color="auto"/>
                  </w:divBdr>
                  <w:divsChild>
                    <w:div w:id="345253969">
                      <w:marLeft w:val="0"/>
                      <w:marRight w:val="0"/>
                      <w:marTop w:val="0"/>
                      <w:marBottom w:val="0"/>
                      <w:divBdr>
                        <w:top w:val="none" w:sz="0" w:space="0" w:color="auto"/>
                        <w:left w:val="none" w:sz="0" w:space="0" w:color="auto"/>
                        <w:bottom w:val="none" w:sz="0" w:space="0" w:color="auto"/>
                        <w:right w:val="none" w:sz="0" w:space="0" w:color="auto"/>
                      </w:divBdr>
                      <w:divsChild>
                        <w:div w:id="282151328">
                          <w:marLeft w:val="0"/>
                          <w:marRight w:val="0"/>
                          <w:marTop w:val="0"/>
                          <w:marBottom w:val="0"/>
                          <w:divBdr>
                            <w:top w:val="none" w:sz="0" w:space="0" w:color="auto"/>
                            <w:left w:val="none" w:sz="0" w:space="0" w:color="auto"/>
                            <w:bottom w:val="none" w:sz="0" w:space="0" w:color="auto"/>
                            <w:right w:val="none" w:sz="0" w:space="0" w:color="auto"/>
                          </w:divBdr>
                          <w:divsChild>
                            <w:div w:id="600914178">
                              <w:marLeft w:val="0"/>
                              <w:marRight w:val="0"/>
                              <w:marTop w:val="0"/>
                              <w:marBottom w:val="0"/>
                              <w:divBdr>
                                <w:top w:val="none" w:sz="0" w:space="0" w:color="auto"/>
                                <w:left w:val="none" w:sz="0" w:space="0" w:color="auto"/>
                                <w:bottom w:val="none" w:sz="0" w:space="0" w:color="auto"/>
                                <w:right w:val="none" w:sz="0" w:space="0" w:color="auto"/>
                              </w:divBdr>
                              <w:divsChild>
                                <w:div w:id="743381468">
                                  <w:marLeft w:val="0"/>
                                  <w:marRight w:val="0"/>
                                  <w:marTop w:val="0"/>
                                  <w:marBottom w:val="0"/>
                                  <w:divBdr>
                                    <w:top w:val="none" w:sz="0" w:space="0" w:color="auto"/>
                                    <w:left w:val="none" w:sz="0" w:space="0" w:color="auto"/>
                                    <w:bottom w:val="none" w:sz="0" w:space="0" w:color="auto"/>
                                    <w:right w:val="none" w:sz="0" w:space="0" w:color="auto"/>
                                  </w:divBdr>
                                  <w:divsChild>
                                    <w:div w:id="287049336">
                                      <w:marLeft w:val="0"/>
                                      <w:marRight w:val="0"/>
                                      <w:marTop w:val="0"/>
                                      <w:marBottom w:val="0"/>
                                      <w:divBdr>
                                        <w:top w:val="none" w:sz="0" w:space="0" w:color="auto"/>
                                        <w:left w:val="none" w:sz="0" w:space="0" w:color="auto"/>
                                        <w:bottom w:val="none" w:sz="0" w:space="0" w:color="auto"/>
                                        <w:right w:val="none" w:sz="0" w:space="0" w:color="auto"/>
                                      </w:divBdr>
                                      <w:divsChild>
                                        <w:div w:id="188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525954">
      <w:bodyDiv w:val="1"/>
      <w:marLeft w:val="0"/>
      <w:marRight w:val="0"/>
      <w:marTop w:val="0"/>
      <w:marBottom w:val="0"/>
      <w:divBdr>
        <w:top w:val="none" w:sz="0" w:space="0" w:color="auto"/>
        <w:left w:val="none" w:sz="0" w:space="0" w:color="auto"/>
        <w:bottom w:val="none" w:sz="0" w:space="0" w:color="auto"/>
        <w:right w:val="none" w:sz="0" w:space="0" w:color="auto"/>
      </w:divBdr>
      <w:divsChild>
        <w:div w:id="2037080438">
          <w:marLeft w:val="0"/>
          <w:marRight w:val="0"/>
          <w:marTop w:val="0"/>
          <w:marBottom w:val="0"/>
          <w:divBdr>
            <w:top w:val="none" w:sz="0" w:space="0" w:color="auto"/>
            <w:left w:val="none" w:sz="0" w:space="0" w:color="auto"/>
            <w:bottom w:val="none" w:sz="0" w:space="0" w:color="auto"/>
            <w:right w:val="none" w:sz="0" w:space="0" w:color="auto"/>
          </w:divBdr>
        </w:div>
      </w:divsChild>
    </w:div>
    <w:div w:id="249318951">
      <w:bodyDiv w:val="1"/>
      <w:marLeft w:val="0"/>
      <w:marRight w:val="0"/>
      <w:marTop w:val="0"/>
      <w:marBottom w:val="0"/>
      <w:divBdr>
        <w:top w:val="none" w:sz="0" w:space="0" w:color="auto"/>
        <w:left w:val="none" w:sz="0" w:space="0" w:color="auto"/>
        <w:bottom w:val="none" w:sz="0" w:space="0" w:color="auto"/>
        <w:right w:val="none" w:sz="0" w:space="0" w:color="auto"/>
      </w:divBdr>
    </w:div>
    <w:div w:id="250706158">
      <w:bodyDiv w:val="1"/>
      <w:marLeft w:val="0"/>
      <w:marRight w:val="0"/>
      <w:marTop w:val="0"/>
      <w:marBottom w:val="0"/>
      <w:divBdr>
        <w:top w:val="none" w:sz="0" w:space="0" w:color="auto"/>
        <w:left w:val="none" w:sz="0" w:space="0" w:color="auto"/>
        <w:bottom w:val="none" w:sz="0" w:space="0" w:color="auto"/>
        <w:right w:val="none" w:sz="0" w:space="0" w:color="auto"/>
      </w:divBdr>
      <w:divsChild>
        <w:div w:id="1070689028">
          <w:marLeft w:val="0"/>
          <w:marRight w:val="0"/>
          <w:marTop w:val="0"/>
          <w:marBottom w:val="0"/>
          <w:divBdr>
            <w:top w:val="none" w:sz="0" w:space="0" w:color="auto"/>
            <w:left w:val="none" w:sz="0" w:space="0" w:color="auto"/>
            <w:bottom w:val="none" w:sz="0" w:space="0" w:color="auto"/>
            <w:right w:val="none" w:sz="0" w:space="0" w:color="auto"/>
          </w:divBdr>
          <w:divsChild>
            <w:div w:id="978263467">
              <w:marLeft w:val="0"/>
              <w:marRight w:val="0"/>
              <w:marTop w:val="0"/>
              <w:marBottom w:val="0"/>
              <w:divBdr>
                <w:top w:val="none" w:sz="0" w:space="0" w:color="auto"/>
                <w:left w:val="none" w:sz="0" w:space="0" w:color="auto"/>
                <w:bottom w:val="none" w:sz="0" w:space="0" w:color="auto"/>
                <w:right w:val="none" w:sz="0" w:space="0" w:color="auto"/>
              </w:divBdr>
              <w:divsChild>
                <w:div w:id="399250138">
                  <w:marLeft w:val="0"/>
                  <w:marRight w:val="0"/>
                  <w:marTop w:val="0"/>
                  <w:marBottom w:val="0"/>
                  <w:divBdr>
                    <w:top w:val="none" w:sz="0" w:space="0" w:color="auto"/>
                    <w:left w:val="none" w:sz="0" w:space="0" w:color="auto"/>
                    <w:bottom w:val="none" w:sz="0" w:space="0" w:color="auto"/>
                    <w:right w:val="none" w:sz="0" w:space="0" w:color="auto"/>
                  </w:divBdr>
                  <w:divsChild>
                    <w:div w:id="1526139488">
                      <w:marLeft w:val="0"/>
                      <w:marRight w:val="0"/>
                      <w:marTop w:val="0"/>
                      <w:marBottom w:val="0"/>
                      <w:divBdr>
                        <w:top w:val="none" w:sz="0" w:space="0" w:color="auto"/>
                        <w:left w:val="none" w:sz="0" w:space="0" w:color="auto"/>
                        <w:bottom w:val="none" w:sz="0" w:space="0" w:color="auto"/>
                        <w:right w:val="none" w:sz="0" w:space="0" w:color="auto"/>
                      </w:divBdr>
                      <w:divsChild>
                        <w:div w:id="741683609">
                          <w:marLeft w:val="0"/>
                          <w:marRight w:val="0"/>
                          <w:marTop w:val="0"/>
                          <w:marBottom w:val="0"/>
                          <w:divBdr>
                            <w:top w:val="none" w:sz="0" w:space="0" w:color="auto"/>
                            <w:left w:val="none" w:sz="0" w:space="0" w:color="auto"/>
                            <w:bottom w:val="none" w:sz="0" w:space="0" w:color="auto"/>
                            <w:right w:val="none" w:sz="0" w:space="0" w:color="auto"/>
                          </w:divBdr>
                          <w:divsChild>
                            <w:div w:id="90007410">
                              <w:marLeft w:val="0"/>
                              <w:marRight w:val="0"/>
                              <w:marTop w:val="0"/>
                              <w:marBottom w:val="0"/>
                              <w:divBdr>
                                <w:top w:val="none" w:sz="0" w:space="0" w:color="auto"/>
                                <w:left w:val="none" w:sz="0" w:space="0" w:color="auto"/>
                                <w:bottom w:val="none" w:sz="0" w:space="0" w:color="auto"/>
                                <w:right w:val="none" w:sz="0" w:space="0" w:color="auto"/>
                              </w:divBdr>
                              <w:divsChild>
                                <w:div w:id="2130393833">
                                  <w:marLeft w:val="0"/>
                                  <w:marRight w:val="0"/>
                                  <w:marTop w:val="0"/>
                                  <w:marBottom w:val="0"/>
                                  <w:divBdr>
                                    <w:top w:val="none" w:sz="0" w:space="0" w:color="auto"/>
                                    <w:left w:val="none" w:sz="0" w:space="0" w:color="auto"/>
                                    <w:bottom w:val="none" w:sz="0" w:space="0" w:color="auto"/>
                                    <w:right w:val="none" w:sz="0" w:space="0" w:color="auto"/>
                                  </w:divBdr>
                                  <w:divsChild>
                                    <w:div w:id="1616208569">
                                      <w:marLeft w:val="0"/>
                                      <w:marRight w:val="0"/>
                                      <w:marTop w:val="0"/>
                                      <w:marBottom w:val="0"/>
                                      <w:divBdr>
                                        <w:top w:val="none" w:sz="0" w:space="0" w:color="auto"/>
                                        <w:left w:val="none" w:sz="0" w:space="0" w:color="auto"/>
                                        <w:bottom w:val="none" w:sz="0" w:space="0" w:color="auto"/>
                                        <w:right w:val="none" w:sz="0" w:space="0" w:color="auto"/>
                                      </w:divBdr>
                                      <w:divsChild>
                                        <w:div w:id="16120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739026">
      <w:bodyDiv w:val="1"/>
      <w:marLeft w:val="0"/>
      <w:marRight w:val="0"/>
      <w:marTop w:val="0"/>
      <w:marBottom w:val="0"/>
      <w:divBdr>
        <w:top w:val="none" w:sz="0" w:space="0" w:color="auto"/>
        <w:left w:val="none" w:sz="0" w:space="0" w:color="auto"/>
        <w:bottom w:val="none" w:sz="0" w:space="0" w:color="auto"/>
        <w:right w:val="none" w:sz="0" w:space="0" w:color="auto"/>
      </w:divBdr>
      <w:divsChild>
        <w:div w:id="1592004886">
          <w:marLeft w:val="0"/>
          <w:marRight w:val="0"/>
          <w:marTop w:val="0"/>
          <w:marBottom w:val="0"/>
          <w:divBdr>
            <w:top w:val="none" w:sz="0" w:space="0" w:color="auto"/>
            <w:left w:val="none" w:sz="0" w:space="0" w:color="auto"/>
            <w:bottom w:val="none" w:sz="0" w:space="0" w:color="auto"/>
            <w:right w:val="none" w:sz="0" w:space="0" w:color="auto"/>
          </w:divBdr>
          <w:divsChild>
            <w:div w:id="734425919">
              <w:marLeft w:val="0"/>
              <w:marRight w:val="0"/>
              <w:marTop w:val="0"/>
              <w:marBottom w:val="0"/>
              <w:divBdr>
                <w:top w:val="none" w:sz="0" w:space="0" w:color="auto"/>
                <w:left w:val="none" w:sz="0" w:space="0" w:color="auto"/>
                <w:bottom w:val="none" w:sz="0" w:space="0" w:color="auto"/>
                <w:right w:val="none" w:sz="0" w:space="0" w:color="auto"/>
              </w:divBdr>
              <w:divsChild>
                <w:div w:id="1585917629">
                  <w:marLeft w:val="0"/>
                  <w:marRight w:val="0"/>
                  <w:marTop w:val="0"/>
                  <w:marBottom w:val="0"/>
                  <w:divBdr>
                    <w:top w:val="none" w:sz="0" w:space="0" w:color="auto"/>
                    <w:left w:val="none" w:sz="0" w:space="0" w:color="auto"/>
                    <w:bottom w:val="none" w:sz="0" w:space="0" w:color="auto"/>
                    <w:right w:val="none" w:sz="0" w:space="0" w:color="auto"/>
                  </w:divBdr>
                  <w:divsChild>
                    <w:div w:id="479005816">
                      <w:marLeft w:val="0"/>
                      <w:marRight w:val="0"/>
                      <w:marTop w:val="0"/>
                      <w:marBottom w:val="0"/>
                      <w:divBdr>
                        <w:top w:val="none" w:sz="0" w:space="0" w:color="auto"/>
                        <w:left w:val="none" w:sz="0" w:space="0" w:color="auto"/>
                        <w:bottom w:val="none" w:sz="0" w:space="0" w:color="auto"/>
                        <w:right w:val="none" w:sz="0" w:space="0" w:color="auto"/>
                      </w:divBdr>
                      <w:divsChild>
                        <w:div w:id="748306404">
                          <w:marLeft w:val="0"/>
                          <w:marRight w:val="0"/>
                          <w:marTop w:val="0"/>
                          <w:marBottom w:val="0"/>
                          <w:divBdr>
                            <w:top w:val="none" w:sz="0" w:space="0" w:color="auto"/>
                            <w:left w:val="none" w:sz="0" w:space="0" w:color="auto"/>
                            <w:bottom w:val="none" w:sz="0" w:space="0" w:color="auto"/>
                            <w:right w:val="none" w:sz="0" w:space="0" w:color="auto"/>
                          </w:divBdr>
                          <w:divsChild>
                            <w:div w:id="1750536738">
                              <w:marLeft w:val="0"/>
                              <w:marRight w:val="0"/>
                              <w:marTop w:val="0"/>
                              <w:marBottom w:val="0"/>
                              <w:divBdr>
                                <w:top w:val="none" w:sz="0" w:space="0" w:color="auto"/>
                                <w:left w:val="none" w:sz="0" w:space="0" w:color="auto"/>
                                <w:bottom w:val="none" w:sz="0" w:space="0" w:color="auto"/>
                                <w:right w:val="none" w:sz="0" w:space="0" w:color="auto"/>
                              </w:divBdr>
                              <w:divsChild>
                                <w:div w:id="2013531323">
                                  <w:marLeft w:val="0"/>
                                  <w:marRight w:val="0"/>
                                  <w:marTop w:val="0"/>
                                  <w:marBottom w:val="0"/>
                                  <w:divBdr>
                                    <w:top w:val="none" w:sz="0" w:space="0" w:color="auto"/>
                                    <w:left w:val="none" w:sz="0" w:space="0" w:color="auto"/>
                                    <w:bottom w:val="none" w:sz="0" w:space="0" w:color="auto"/>
                                    <w:right w:val="none" w:sz="0" w:space="0" w:color="auto"/>
                                  </w:divBdr>
                                  <w:divsChild>
                                    <w:div w:id="1707560158">
                                      <w:marLeft w:val="0"/>
                                      <w:marRight w:val="0"/>
                                      <w:marTop w:val="0"/>
                                      <w:marBottom w:val="0"/>
                                      <w:divBdr>
                                        <w:top w:val="none" w:sz="0" w:space="0" w:color="auto"/>
                                        <w:left w:val="none" w:sz="0" w:space="0" w:color="auto"/>
                                        <w:bottom w:val="none" w:sz="0" w:space="0" w:color="auto"/>
                                        <w:right w:val="none" w:sz="0" w:space="0" w:color="auto"/>
                                      </w:divBdr>
                                      <w:divsChild>
                                        <w:div w:id="6882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30978">
      <w:bodyDiv w:val="1"/>
      <w:marLeft w:val="0"/>
      <w:marRight w:val="0"/>
      <w:marTop w:val="0"/>
      <w:marBottom w:val="0"/>
      <w:divBdr>
        <w:top w:val="none" w:sz="0" w:space="0" w:color="auto"/>
        <w:left w:val="none" w:sz="0" w:space="0" w:color="auto"/>
        <w:bottom w:val="none" w:sz="0" w:space="0" w:color="auto"/>
        <w:right w:val="none" w:sz="0" w:space="0" w:color="auto"/>
      </w:divBdr>
      <w:divsChild>
        <w:div w:id="379522066">
          <w:marLeft w:val="0"/>
          <w:marRight w:val="0"/>
          <w:marTop w:val="0"/>
          <w:marBottom w:val="0"/>
          <w:divBdr>
            <w:top w:val="none" w:sz="0" w:space="0" w:color="auto"/>
            <w:left w:val="none" w:sz="0" w:space="0" w:color="auto"/>
            <w:bottom w:val="none" w:sz="0" w:space="0" w:color="auto"/>
            <w:right w:val="none" w:sz="0" w:space="0" w:color="auto"/>
          </w:divBdr>
          <w:divsChild>
            <w:div w:id="1666400067">
              <w:marLeft w:val="0"/>
              <w:marRight w:val="0"/>
              <w:marTop w:val="0"/>
              <w:marBottom w:val="0"/>
              <w:divBdr>
                <w:top w:val="none" w:sz="0" w:space="0" w:color="auto"/>
                <w:left w:val="none" w:sz="0" w:space="0" w:color="auto"/>
                <w:bottom w:val="none" w:sz="0" w:space="0" w:color="auto"/>
                <w:right w:val="none" w:sz="0" w:space="0" w:color="auto"/>
              </w:divBdr>
              <w:divsChild>
                <w:div w:id="1548296867">
                  <w:marLeft w:val="0"/>
                  <w:marRight w:val="0"/>
                  <w:marTop w:val="0"/>
                  <w:marBottom w:val="0"/>
                  <w:divBdr>
                    <w:top w:val="none" w:sz="0" w:space="0" w:color="auto"/>
                    <w:left w:val="none" w:sz="0" w:space="0" w:color="auto"/>
                    <w:bottom w:val="none" w:sz="0" w:space="0" w:color="auto"/>
                    <w:right w:val="none" w:sz="0" w:space="0" w:color="auto"/>
                  </w:divBdr>
                  <w:divsChild>
                    <w:div w:id="1984236283">
                      <w:marLeft w:val="0"/>
                      <w:marRight w:val="0"/>
                      <w:marTop w:val="0"/>
                      <w:marBottom w:val="0"/>
                      <w:divBdr>
                        <w:top w:val="none" w:sz="0" w:space="0" w:color="auto"/>
                        <w:left w:val="none" w:sz="0" w:space="0" w:color="auto"/>
                        <w:bottom w:val="none" w:sz="0" w:space="0" w:color="auto"/>
                        <w:right w:val="none" w:sz="0" w:space="0" w:color="auto"/>
                      </w:divBdr>
                      <w:divsChild>
                        <w:div w:id="741224127">
                          <w:marLeft w:val="0"/>
                          <w:marRight w:val="0"/>
                          <w:marTop w:val="0"/>
                          <w:marBottom w:val="0"/>
                          <w:divBdr>
                            <w:top w:val="none" w:sz="0" w:space="0" w:color="auto"/>
                            <w:left w:val="none" w:sz="0" w:space="0" w:color="auto"/>
                            <w:bottom w:val="none" w:sz="0" w:space="0" w:color="auto"/>
                            <w:right w:val="none" w:sz="0" w:space="0" w:color="auto"/>
                          </w:divBdr>
                          <w:divsChild>
                            <w:div w:id="250504220">
                              <w:marLeft w:val="0"/>
                              <w:marRight w:val="0"/>
                              <w:marTop w:val="0"/>
                              <w:marBottom w:val="0"/>
                              <w:divBdr>
                                <w:top w:val="none" w:sz="0" w:space="0" w:color="auto"/>
                                <w:left w:val="none" w:sz="0" w:space="0" w:color="auto"/>
                                <w:bottom w:val="none" w:sz="0" w:space="0" w:color="auto"/>
                                <w:right w:val="none" w:sz="0" w:space="0" w:color="auto"/>
                              </w:divBdr>
                              <w:divsChild>
                                <w:div w:id="524295584">
                                  <w:marLeft w:val="0"/>
                                  <w:marRight w:val="0"/>
                                  <w:marTop w:val="0"/>
                                  <w:marBottom w:val="0"/>
                                  <w:divBdr>
                                    <w:top w:val="none" w:sz="0" w:space="0" w:color="auto"/>
                                    <w:left w:val="none" w:sz="0" w:space="0" w:color="auto"/>
                                    <w:bottom w:val="none" w:sz="0" w:space="0" w:color="auto"/>
                                    <w:right w:val="none" w:sz="0" w:space="0" w:color="auto"/>
                                  </w:divBdr>
                                  <w:divsChild>
                                    <w:div w:id="1382635397">
                                      <w:marLeft w:val="0"/>
                                      <w:marRight w:val="0"/>
                                      <w:marTop w:val="0"/>
                                      <w:marBottom w:val="0"/>
                                      <w:divBdr>
                                        <w:top w:val="none" w:sz="0" w:space="0" w:color="auto"/>
                                        <w:left w:val="none" w:sz="0" w:space="0" w:color="auto"/>
                                        <w:bottom w:val="none" w:sz="0" w:space="0" w:color="auto"/>
                                        <w:right w:val="none" w:sz="0" w:space="0" w:color="auto"/>
                                      </w:divBdr>
                                      <w:divsChild>
                                        <w:div w:id="1799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656054">
      <w:bodyDiv w:val="1"/>
      <w:marLeft w:val="0"/>
      <w:marRight w:val="0"/>
      <w:marTop w:val="0"/>
      <w:marBottom w:val="0"/>
      <w:divBdr>
        <w:top w:val="none" w:sz="0" w:space="0" w:color="auto"/>
        <w:left w:val="none" w:sz="0" w:space="0" w:color="auto"/>
        <w:bottom w:val="none" w:sz="0" w:space="0" w:color="auto"/>
        <w:right w:val="none" w:sz="0" w:space="0" w:color="auto"/>
      </w:divBdr>
    </w:div>
    <w:div w:id="363409321">
      <w:bodyDiv w:val="1"/>
      <w:marLeft w:val="0"/>
      <w:marRight w:val="0"/>
      <w:marTop w:val="0"/>
      <w:marBottom w:val="0"/>
      <w:divBdr>
        <w:top w:val="none" w:sz="0" w:space="0" w:color="auto"/>
        <w:left w:val="none" w:sz="0" w:space="0" w:color="auto"/>
        <w:bottom w:val="none" w:sz="0" w:space="0" w:color="auto"/>
        <w:right w:val="none" w:sz="0" w:space="0" w:color="auto"/>
      </w:divBdr>
    </w:div>
    <w:div w:id="446507294">
      <w:bodyDiv w:val="1"/>
      <w:marLeft w:val="0"/>
      <w:marRight w:val="0"/>
      <w:marTop w:val="0"/>
      <w:marBottom w:val="0"/>
      <w:divBdr>
        <w:top w:val="none" w:sz="0" w:space="0" w:color="auto"/>
        <w:left w:val="none" w:sz="0" w:space="0" w:color="auto"/>
        <w:bottom w:val="none" w:sz="0" w:space="0" w:color="auto"/>
        <w:right w:val="none" w:sz="0" w:space="0" w:color="auto"/>
      </w:divBdr>
    </w:div>
    <w:div w:id="498237387">
      <w:bodyDiv w:val="1"/>
      <w:marLeft w:val="0"/>
      <w:marRight w:val="0"/>
      <w:marTop w:val="0"/>
      <w:marBottom w:val="0"/>
      <w:divBdr>
        <w:top w:val="none" w:sz="0" w:space="0" w:color="auto"/>
        <w:left w:val="none" w:sz="0" w:space="0" w:color="auto"/>
        <w:bottom w:val="none" w:sz="0" w:space="0" w:color="auto"/>
        <w:right w:val="none" w:sz="0" w:space="0" w:color="auto"/>
      </w:divBdr>
      <w:divsChild>
        <w:div w:id="643001239">
          <w:marLeft w:val="0"/>
          <w:marRight w:val="0"/>
          <w:marTop w:val="0"/>
          <w:marBottom w:val="0"/>
          <w:divBdr>
            <w:top w:val="none" w:sz="0" w:space="0" w:color="auto"/>
            <w:left w:val="none" w:sz="0" w:space="0" w:color="auto"/>
            <w:bottom w:val="none" w:sz="0" w:space="0" w:color="auto"/>
            <w:right w:val="none" w:sz="0" w:space="0" w:color="auto"/>
          </w:divBdr>
          <w:divsChild>
            <w:div w:id="647705838">
              <w:marLeft w:val="0"/>
              <w:marRight w:val="0"/>
              <w:marTop w:val="0"/>
              <w:marBottom w:val="0"/>
              <w:divBdr>
                <w:top w:val="none" w:sz="0" w:space="0" w:color="auto"/>
                <w:left w:val="none" w:sz="0" w:space="0" w:color="auto"/>
                <w:bottom w:val="none" w:sz="0" w:space="0" w:color="auto"/>
                <w:right w:val="none" w:sz="0" w:space="0" w:color="auto"/>
              </w:divBdr>
              <w:divsChild>
                <w:div w:id="874926267">
                  <w:marLeft w:val="0"/>
                  <w:marRight w:val="0"/>
                  <w:marTop w:val="0"/>
                  <w:marBottom w:val="0"/>
                  <w:divBdr>
                    <w:top w:val="none" w:sz="0" w:space="0" w:color="auto"/>
                    <w:left w:val="none" w:sz="0" w:space="0" w:color="auto"/>
                    <w:bottom w:val="none" w:sz="0" w:space="0" w:color="auto"/>
                    <w:right w:val="none" w:sz="0" w:space="0" w:color="auto"/>
                  </w:divBdr>
                  <w:divsChild>
                    <w:div w:id="388193605">
                      <w:marLeft w:val="0"/>
                      <w:marRight w:val="0"/>
                      <w:marTop w:val="0"/>
                      <w:marBottom w:val="0"/>
                      <w:divBdr>
                        <w:top w:val="none" w:sz="0" w:space="0" w:color="auto"/>
                        <w:left w:val="none" w:sz="0" w:space="0" w:color="auto"/>
                        <w:bottom w:val="none" w:sz="0" w:space="0" w:color="auto"/>
                        <w:right w:val="none" w:sz="0" w:space="0" w:color="auto"/>
                      </w:divBdr>
                      <w:divsChild>
                        <w:div w:id="1422991129">
                          <w:marLeft w:val="0"/>
                          <w:marRight w:val="0"/>
                          <w:marTop w:val="0"/>
                          <w:marBottom w:val="0"/>
                          <w:divBdr>
                            <w:top w:val="none" w:sz="0" w:space="0" w:color="auto"/>
                            <w:left w:val="none" w:sz="0" w:space="0" w:color="auto"/>
                            <w:bottom w:val="none" w:sz="0" w:space="0" w:color="auto"/>
                            <w:right w:val="none" w:sz="0" w:space="0" w:color="auto"/>
                          </w:divBdr>
                          <w:divsChild>
                            <w:div w:id="1268545046">
                              <w:marLeft w:val="0"/>
                              <w:marRight w:val="0"/>
                              <w:marTop w:val="0"/>
                              <w:marBottom w:val="0"/>
                              <w:divBdr>
                                <w:top w:val="none" w:sz="0" w:space="0" w:color="auto"/>
                                <w:left w:val="none" w:sz="0" w:space="0" w:color="auto"/>
                                <w:bottom w:val="none" w:sz="0" w:space="0" w:color="auto"/>
                                <w:right w:val="none" w:sz="0" w:space="0" w:color="auto"/>
                              </w:divBdr>
                              <w:divsChild>
                                <w:div w:id="725956430">
                                  <w:marLeft w:val="0"/>
                                  <w:marRight w:val="0"/>
                                  <w:marTop w:val="0"/>
                                  <w:marBottom w:val="0"/>
                                  <w:divBdr>
                                    <w:top w:val="none" w:sz="0" w:space="0" w:color="auto"/>
                                    <w:left w:val="none" w:sz="0" w:space="0" w:color="auto"/>
                                    <w:bottom w:val="none" w:sz="0" w:space="0" w:color="auto"/>
                                    <w:right w:val="none" w:sz="0" w:space="0" w:color="auto"/>
                                  </w:divBdr>
                                  <w:divsChild>
                                    <w:div w:id="1555503487">
                                      <w:marLeft w:val="0"/>
                                      <w:marRight w:val="0"/>
                                      <w:marTop w:val="0"/>
                                      <w:marBottom w:val="0"/>
                                      <w:divBdr>
                                        <w:top w:val="none" w:sz="0" w:space="0" w:color="auto"/>
                                        <w:left w:val="none" w:sz="0" w:space="0" w:color="auto"/>
                                        <w:bottom w:val="none" w:sz="0" w:space="0" w:color="auto"/>
                                        <w:right w:val="none" w:sz="0" w:space="0" w:color="auto"/>
                                      </w:divBdr>
                                      <w:divsChild>
                                        <w:div w:id="4509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606837">
      <w:bodyDiv w:val="1"/>
      <w:marLeft w:val="0"/>
      <w:marRight w:val="0"/>
      <w:marTop w:val="0"/>
      <w:marBottom w:val="0"/>
      <w:divBdr>
        <w:top w:val="none" w:sz="0" w:space="0" w:color="auto"/>
        <w:left w:val="none" w:sz="0" w:space="0" w:color="auto"/>
        <w:bottom w:val="none" w:sz="0" w:space="0" w:color="auto"/>
        <w:right w:val="none" w:sz="0" w:space="0" w:color="auto"/>
      </w:divBdr>
    </w:div>
    <w:div w:id="607853105">
      <w:bodyDiv w:val="1"/>
      <w:marLeft w:val="0"/>
      <w:marRight w:val="0"/>
      <w:marTop w:val="0"/>
      <w:marBottom w:val="0"/>
      <w:divBdr>
        <w:top w:val="none" w:sz="0" w:space="0" w:color="auto"/>
        <w:left w:val="none" w:sz="0" w:space="0" w:color="auto"/>
        <w:bottom w:val="none" w:sz="0" w:space="0" w:color="auto"/>
        <w:right w:val="none" w:sz="0" w:space="0" w:color="auto"/>
      </w:divBdr>
    </w:div>
    <w:div w:id="635909540">
      <w:bodyDiv w:val="1"/>
      <w:marLeft w:val="0"/>
      <w:marRight w:val="0"/>
      <w:marTop w:val="0"/>
      <w:marBottom w:val="0"/>
      <w:divBdr>
        <w:top w:val="none" w:sz="0" w:space="0" w:color="auto"/>
        <w:left w:val="none" w:sz="0" w:space="0" w:color="auto"/>
        <w:bottom w:val="none" w:sz="0" w:space="0" w:color="auto"/>
        <w:right w:val="none" w:sz="0" w:space="0" w:color="auto"/>
      </w:divBdr>
      <w:divsChild>
        <w:div w:id="718434893">
          <w:marLeft w:val="0"/>
          <w:marRight w:val="0"/>
          <w:marTop w:val="0"/>
          <w:marBottom w:val="0"/>
          <w:divBdr>
            <w:top w:val="none" w:sz="0" w:space="0" w:color="auto"/>
            <w:left w:val="none" w:sz="0" w:space="0" w:color="auto"/>
            <w:bottom w:val="none" w:sz="0" w:space="0" w:color="auto"/>
            <w:right w:val="none" w:sz="0" w:space="0" w:color="auto"/>
          </w:divBdr>
        </w:div>
      </w:divsChild>
    </w:div>
    <w:div w:id="652173863">
      <w:bodyDiv w:val="1"/>
      <w:marLeft w:val="0"/>
      <w:marRight w:val="0"/>
      <w:marTop w:val="0"/>
      <w:marBottom w:val="0"/>
      <w:divBdr>
        <w:top w:val="none" w:sz="0" w:space="0" w:color="auto"/>
        <w:left w:val="none" w:sz="0" w:space="0" w:color="auto"/>
        <w:bottom w:val="none" w:sz="0" w:space="0" w:color="auto"/>
        <w:right w:val="none" w:sz="0" w:space="0" w:color="auto"/>
      </w:divBdr>
    </w:div>
    <w:div w:id="664090030">
      <w:bodyDiv w:val="1"/>
      <w:marLeft w:val="0"/>
      <w:marRight w:val="0"/>
      <w:marTop w:val="0"/>
      <w:marBottom w:val="0"/>
      <w:divBdr>
        <w:top w:val="none" w:sz="0" w:space="0" w:color="auto"/>
        <w:left w:val="none" w:sz="0" w:space="0" w:color="auto"/>
        <w:bottom w:val="none" w:sz="0" w:space="0" w:color="auto"/>
        <w:right w:val="none" w:sz="0" w:space="0" w:color="auto"/>
      </w:divBdr>
    </w:div>
    <w:div w:id="671880377">
      <w:bodyDiv w:val="1"/>
      <w:marLeft w:val="0"/>
      <w:marRight w:val="0"/>
      <w:marTop w:val="0"/>
      <w:marBottom w:val="0"/>
      <w:divBdr>
        <w:top w:val="none" w:sz="0" w:space="0" w:color="auto"/>
        <w:left w:val="none" w:sz="0" w:space="0" w:color="auto"/>
        <w:bottom w:val="none" w:sz="0" w:space="0" w:color="auto"/>
        <w:right w:val="none" w:sz="0" w:space="0" w:color="auto"/>
      </w:divBdr>
    </w:div>
    <w:div w:id="710881844">
      <w:bodyDiv w:val="1"/>
      <w:marLeft w:val="0"/>
      <w:marRight w:val="0"/>
      <w:marTop w:val="0"/>
      <w:marBottom w:val="0"/>
      <w:divBdr>
        <w:top w:val="none" w:sz="0" w:space="0" w:color="auto"/>
        <w:left w:val="none" w:sz="0" w:space="0" w:color="auto"/>
        <w:bottom w:val="none" w:sz="0" w:space="0" w:color="auto"/>
        <w:right w:val="none" w:sz="0" w:space="0" w:color="auto"/>
      </w:divBdr>
    </w:div>
    <w:div w:id="714621336">
      <w:bodyDiv w:val="1"/>
      <w:marLeft w:val="0"/>
      <w:marRight w:val="0"/>
      <w:marTop w:val="0"/>
      <w:marBottom w:val="0"/>
      <w:divBdr>
        <w:top w:val="none" w:sz="0" w:space="0" w:color="auto"/>
        <w:left w:val="none" w:sz="0" w:space="0" w:color="auto"/>
        <w:bottom w:val="none" w:sz="0" w:space="0" w:color="auto"/>
        <w:right w:val="none" w:sz="0" w:space="0" w:color="auto"/>
      </w:divBdr>
      <w:divsChild>
        <w:div w:id="1470128970">
          <w:marLeft w:val="0"/>
          <w:marRight w:val="0"/>
          <w:marTop w:val="0"/>
          <w:marBottom w:val="0"/>
          <w:divBdr>
            <w:top w:val="none" w:sz="0" w:space="0" w:color="auto"/>
            <w:left w:val="none" w:sz="0" w:space="0" w:color="auto"/>
            <w:bottom w:val="none" w:sz="0" w:space="0" w:color="auto"/>
            <w:right w:val="none" w:sz="0" w:space="0" w:color="auto"/>
          </w:divBdr>
        </w:div>
      </w:divsChild>
    </w:div>
    <w:div w:id="717701150">
      <w:bodyDiv w:val="1"/>
      <w:marLeft w:val="0"/>
      <w:marRight w:val="0"/>
      <w:marTop w:val="0"/>
      <w:marBottom w:val="0"/>
      <w:divBdr>
        <w:top w:val="none" w:sz="0" w:space="0" w:color="auto"/>
        <w:left w:val="none" w:sz="0" w:space="0" w:color="auto"/>
        <w:bottom w:val="none" w:sz="0" w:space="0" w:color="auto"/>
        <w:right w:val="none" w:sz="0" w:space="0" w:color="auto"/>
      </w:divBdr>
    </w:div>
    <w:div w:id="741221528">
      <w:bodyDiv w:val="1"/>
      <w:marLeft w:val="0"/>
      <w:marRight w:val="0"/>
      <w:marTop w:val="0"/>
      <w:marBottom w:val="0"/>
      <w:divBdr>
        <w:top w:val="none" w:sz="0" w:space="0" w:color="auto"/>
        <w:left w:val="none" w:sz="0" w:space="0" w:color="auto"/>
        <w:bottom w:val="none" w:sz="0" w:space="0" w:color="auto"/>
        <w:right w:val="none" w:sz="0" w:space="0" w:color="auto"/>
      </w:divBdr>
      <w:divsChild>
        <w:div w:id="1062556892">
          <w:marLeft w:val="0"/>
          <w:marRight w:val="0"/>
          <w:marTop w:val="0"/>
          <w:marBottom w:val="0"/>
          <w:divBdr>
            <w:top w:val="none" w:sz="0" w:space="0" w:color="auto"/>
            <w:left w:val="none" w:sz="0" w:space="0" w:color="auto"/>
            <w:bottom w:val="none" w:sz="0" w:space="0" w:color="auto"/>
            <w:right w:val="none" w:sz="0" w:space="0" w:color="auto"/>
          </w:divBdr>
          <w:divsChild>
            <w:div w:id="222375767">
              <w:marLeft w:val="0"/>
              <w:marRight w:val="0"/>
              <w:marTop w:val="0"/>
              <w:marBottom w:val="0"/>
              <w:divBdr>
                <w:top w:val="none" w:sz="0" w:space="0" w:color="auto"/>
                <w:left w:val="none" w:sz="0" w:space="0" w:color="auto"/>
                <w:bottom w:val="none" w:sz="0" w:space="0" w:color="auto"/>
                <w:right w:val="none" w:sz="0" w:space="0" w:color="auto"/>
              </w:divBdr>
              <w:divsChild>
                <w:div w:id="1658650881">
                  <w:marLeft w:val="0"/>
                  <w:marRight w:val="0"/>
                  <w:marTop w:val="0"/>
                  <w:marBottom w:val="0"/>
                  <w:divBdr>
                    <w:top w:val="none" w:sz="0" w:space="0" w:color="auto"/>
                    <w:left w:val="none" w:sz="0" w:space="0" w:color="auto"/>
                    <w:bottom w:val="none" w:sz="0" w:space="0" w:color="auto"/>
                    <w:right w:val="none" w:sz="0" w:space="0" w:color="auto"/>
                  </w:divBdr>
                  <w:divsChild>
                    <w:div w:id="848258458">
                      <w:marLeft w:val="0"/>
                      <w:marRight w:val="0"/>
                      <w:marTop w:val="0"/>
                      <w:marBottom w:val="0"/>
                      <w:divBdr>
                        <w:top w:val="none" w:sz="0" w:space="0" w:color="auto"/>
                        <w:left w:val="none" w:sz="0" w:space="0" w:color="auto"/>
                        <w:bottom w:val="none" w:sz="0" w:space="0" w:color="auto"/>
                        <w:right w:val="none" w:sz="0" w:space="0" w:color="auto"/>
                      </w:divBdr>
                      <w:divsChild>
                        <w:div w:id="830410781">
                          <w:marLeft w:val="0"/>
                          <w:marRight w:val="0"/>
                          <w:marTop w:val="0"/>
                          <w:marBottom w:val="0"/>
                          <w:divBdr>
                            <w:top w:val="none" w:sz="0" w:space="0" w:color="auto"/>
                            <w:left w:val="none" w:sz="0" w:space="0" w:color="auto"/>
                            <w:bottom w:val="none" w:sz="0" w:space="0" w:color="auto"/>
                            <w:right w:val="none" w:sz="0" w:space="0" w:color="auto"/>
                          </w:divBdr>
                          <w:divsChild>
                            <w:div w:id="1133870570">
                              <w:marLeft w:val="0"/>
                              <w:marRight w:val="0"/>
                              <w:marTop w:val="0"/>
                              <w:marBottom w:val="0"/>
                              <w:divBdr>
                                <w:top w:val="none" w:sz="0" w:space="0" w:color="auto"/>
                                <w:left w:val="none" w:sz="0" w:space="0" w:color="auto"/>
                                <w:bottom w:val="none" w:sz="0" w:space="0" w:color="auto"/>
                                <w:right w:val="none" w:sz="0" w:space="0" w:color="auto"/>
                              </w:divBdr>
                              <w:divsChild>
                                <w:div w:id="1368216607">
                                  <w:marLeft w:val="0"/>
                                  <w:marRight w:val="0"/>
                                  <w:marTop w:val="0"/>
                                  <w:marBottom w:val="0"/>
                                  <w:divBdr>
                                    <w:top w:val="none" w:sz="0" w:space="0" w:color="auto"/>
                                    <w:left w:val="none" w:sz="0" w:space="0" w:color="auto"/>
                                    <w:bottom w:val="none" w:sz="0" w:space="0" w:color="auto"/>
                                    <w:right w:val="none" w:sz="0" w:space="0" w:color="auto"/>
                                  </w:divBdr>
                                  <w:divsChild>
                                    <w:div w:id="1610893803">
                                      <w:marLeft w:val="0"/>
                                      <w:marRight w:val="0"/>
                                      <w:marTop w:val="0"/>
                                      <w:marBottom w:val="0"/>
                                      <w:divBdr>
                                        <w:top w:val="none" w:sz="0" w:space="0" w:color="auto"/>
                                        <w:left w:val="none" w:sz="0" w:space="0" w:color="auto"/>
                                        <w:bottom w:val="none" w:sz="0" w:space="0" w:color="auto"/>
                                        <w:right w:val="none" w:sz="0" w:space="0" w:color="auto"/>
                                      </w:divBdr>
                                      <w:divsChild>
                                        <w:div w:id="9179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264744">
      <w:bodyDiv w:val="1"/>
      <w:marLeft w:val="0"/>
      <w:marRight w:val="0"/>
      <w:marTop w:val="0"/>
      <w:marBottom w:val="0"/>
      <w:divBdr>
        <w:top w:val="none" w:sz="0" w:space="0" w:color="auto"/>
        <w:left w:val="none" w:sz="0" w:space="0" w:color="auto"/>
        <w:bottom w:val="none" w:sz="0" w:space="0" w:color="auto"/>
        <w:right w:val="none" w:sz="0" w:space="0" w:color="auto"/>
      </w:divBdr>
    </w:div>
    <w:div w:id="829565134">
      <w:bodyDiv w:val="1"/>
      <w:marLeft w:val="0"/>
      <w:marRight w:val="0"/>
      <w:marTop w:val="0"/>
      <w:marBottom w:val="0"/>
      <w:divBdr>
        <w:top w:val="none" w:sz="0" w:space="0" w:color="auto"/>
        <w:left w:val="none" w:sz="0" w:space="0" w:color="auto"/>
        <w:bottom w:val="none" w:sz="0" w:space="0" w:color="auto"/>
        <w:right w:val="none" w:sz="0" w:space="0" w:color="auto"/>
      </w:divBdr>
    </w:div>
    <w:div w:id="833683489">
      <w:bodyDiv w:val="1"/>
      <w:marLeft w:val="0"/>
      <w:marRight w:val="0"/>
      <w:marTop w:val="0"/>
      <w:marBottom w:val="0"/>
      <w:divBdr>
        <w:top w:val="none" w:sz="0" w:space="0" w:color="auto"/>
        <w:left w:val="none" w:sz="0" w:space="0" w:color="auto"/>
        <w:bottom w:val="none" w:sz="0" w:space="0" w:color="auto"/>
        <w:right w:val="none" w:sz="0" w:space="0" w:color="auto"/>
      </w:divBdr>
    </w:div>
    <w:div w:id="843059218">
      <w:bodyDiv w:val="1"/>
      <w:marLeft w:val="0"/>
      <w:marRight w:val="0"/>
      <w:marTop w:val="0"/>
      <w:marBottom w:val="0"/>
      <w:divBdr>
        <w:top w:val="none" w:sz="0" w:space="0" w:color="auto"/>
        <w:left w:val="none" w:sz="0" w:space="0" w:color="auto"/>
        <w:bottom w:val="none" w:sz="0" w:space="0" w:color="auto"/>
        <w:right w:val="none" w:sz="0" w:space="0" w:color="auto"/>
      </w:divBdr>
      <w:divsChild>
        <w:div w:id="407968120">
          <w:marLeft w:val="0"/>
          <w:marRight w:val="0"/>
          <w:marTop w:val="0"/>
          <w:marBottom w:val="0"/>
          <w:divBdr>
            <w:top w:val="none" w:sz="0" w:space="0" w:color="auto"/>
            <w:left w:val="none" w:sz="0" w:space="0" w:color="auto"/>
            <w:bottom w:val="none" w:sz="0" w:space="0" w:color="auto"/>
            <w:right w:val="none" w:sz="0" w:space="0" w:color="auto"/>
          </w:divBdr>
          <w:divsChild>
            <w:div w:id="1025864245">
              <w:marLeft w:val="0"/>
              <w:marRight w:val="0"/>
              <w:marTop w:val="0"/>
              <w:marBottom w:val="0"/>
              <w:divBdr>
                <w:top w:val="none" w:sz="0" w:space="0" w:color="auto"/>
                <w:left w:val="none" w:sz="0" w:space="0" w:color="auto"/>
                <w:bottom w:val="none" w:sz="0" w:space="0" w:color="auto"/>
                <w:right w:val="none" w:sz="0" w:space="0" w:color="auto"/>
              </w:divBdr>
              <w:divsChild>
                <w:div w:id="1562519723">
                  <w:marLeft w:val="0"/>
                  <w:marRight w:val="0"/>
                  <w:marTop w:val="0"/>
                  <w:marBottom w:val="0"/>
                  <w:divBdr>
                    <w:top w:val="none" w:sz="0" w:space="0" w:color="auto"/>
                    <w:left w:val="none" w:sz="0" w:space="0" w:color="auto"/>
                    <w:bottom w:val="none" w:sz="0" w:space="0" w:color="auto"/>
                    <w:right w:val="none" w:sz="0" w:space="0" w:color="auto"/>
                  </w:divBdr>
                  <w:divsChild>
                    <w:div w:id="1704789668">
                      <w:marLeft w:val="0"/>
                      <w:marRight w:val="0"/>
                      <w:marTop w:val="0"/>
                      <w:marBottom w:val="0"/>
                      <w:divBdr>
                        <w:top w:val="none" w:sz="0" w:space="0" w:color="auto"/>
                        <w:left w:val="none" w:sz="0" w:space="0" w:color="auto"/>
                        <w:bottom w:val="none" w:sz="0" w:space="0" w:color="auto"/>
                        <w:right w:val="none" w:sz="0" w:space="0" w:color="auto"/>
                      </w:divBdr>
                      <w:divsChild>
                        <w:div w:id="1157645096">
                          <w:marLeft w:val="0"/>
                          <w:marRight w:val="0"/>
                          <w:marTop w:val="0"/>
                          <w:marBottom w:val="0"/>
                          <w:divBdr>
                            <w:top w:val="none" w:sz="0" w:space="0" w:color="auto"/>
                            <w:left w:val="none" w:sz="0" w:space="0" w:color="auto"/>
                            <w:bottom w:val="none" w:sz="0" w:space="0" w:color="auto"/>
                            <w:right w:val="none" w:sz="0" w:space="0" w:color="auto"/>
                          </w:divBdr>
                          <w:divsChild>
                            <w:div w:id="1760712552">
                              <w:marLeft w:val="0"/>
                              <w:marRight w:val="0"/>
                              <w:marTop w:val="0"/>
                              <w:marBottom w:val="0"/>
                              <w:divBdr>
                                <w:top w:val="none" w:sz="0" w:space="0" w:color="auto"/>
                                <w:left w:val="none" w:sz="0" w:space="0" w:color="auto"/>
                                <w:bottom w:val="none" w:sz="0" w:space="0" w:color="auto"/>
                                <w:right w:val="none" w:sz="0" w:space="0" w:color="auto"/>
                              </w:divBdr>
                              <w:divsChild>
                                <w:div w:id="1358000409">
                                  <w:marLeft w:val="0"/>
                                  <w:marRight w:val="0"/>
                                  <w:marTop w:val="0"/>
                                  <w:marBottom w:val="0"/>
                                  <w:divBdr>
                                    <w:top w:val="none" w:sz="0" w:space="0" w:color="auto"/>
                                    <w:left w:val="none" w:sz="0" w:space="0" w:color="auto"/>
                                    <w:bottom w:val="none" w:sz="0" w:space="0" w:color="auto"/>
                                    <w:right w:val="none" w:sz="0" w:space="0" w:color="auto"/>
                                  </w:divBdr>
                                  <w:divsChild>
                                    <w:div w:id="370613989">
                                      <w:marLeft w:val="0"/>
                                      <w:marRight w:val="0"/>
                                      <w:marTop w:val="0"/>
                                      <w:marBottom w:val="0"/>
                                      <w:divBdr>
                                        <w:top w:val="none" w:sz="0" w:space="0" w:color="auto"/>
                                        <w:left w:val="none" w:sz="0" w:space="0" w:color="auto"/>
                                        <w:bottom w:val="none" w:sz="0" w:space="0" w:color="auto"/>
                                        <w:right w:val="none" w:sz="0" w:space="0" w:color="auto"/>
                                      </w:divBdr>
                                      <w:divsChild>
                                        <w:div w:id="17544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631178">
      <w:bodyDiv w:val="1"/>
      <w:marLeft w:val="0"/>
      <w:marRight w:val="0"/>
      <w:marTop w:val="0"/>
      <w:marBottom w:val="0"/>
      <w:divBdr>
        <w:top w:val="none" w:sz="0" w:space="0" w:color="auto"/>
        <w:left w:val="none" w:sz="0" w:space="0" w:color="auto"/>
        <w:bottom w:val="none" w:sz="0" w:space="0" w:color="auto"/>
        <w:right w:val="none" w:sz="0" w:space="0" w:color="auto"/>
      </w:divBdr>
    </w:div>
    <w:div w:id="963462145">
      <w:bodyDiv w:val="1"/>
      <w:marLeft w:val="0"/>
      <w:marRight w:val="0"/>
      <w:marTop w:val="0"/>
      <w:marBottom w:val="0"/>
      <w:divBdr>
        <w:top w:val="none" w:sz="0" w:space="0" w:color="auto"/>
        <w:left w:val="none" w:sz="0" w:space="0" w:color="auto"/>
        <w:bottom w:val="none" w:sz="0" w:space="0" w:color="auto"/>
        <w:right w:val="none" w:sz="0" w:space="0" w:color="auto"/>
      </w:divBdr>
    </w:div>
    <w:div w:id="1126587963">
      <w:bodyDiv w:val="1"/>
      <w:marLeft w:val="0"/>
      <w:marRight w:val="0"/>
      <w:marTop w:val="0"/>
      <w:marBottom w:val="0"/>
      <w:divBdr>
        <w:top w:val="none" w:sz="0" w:space="0" w:color="auto"/>
        <w:left w:val="none" w:sz="0" w:space="0" w:color="auto"/>
        <w:bottom w:val="none" w:sz="0" w:space="0" w:color="auto"/>
        <w:right w:val="none" w:sz="0" w:space="0" w:color="auto"/>
      </w:divBdr>
      <w:divsChild>
        <w:div w:id="870528906">
          <w:marLeft w:val="0"/>
          <w:marRight w:val="0"/>
          <w:marTop w:val="0"/>
          <w:marBottom w:val="0"/>
          <w:divBdr>
            <w:top w:val="none" w:sz="0" w:space="0" w:color="auto"/>
            <w:left w:val="none" w:sz="0" w:space="0" w:color="auto"/>
            <w:bottom w:val="none" w:sz="0" w:space="0" w:color="auto"/>
            <w:right w:val="none" w:sz="0" w:space="0" w:color="auto"/>
          </w:divBdr>
          <w:divsChild>
            <w:div w:id="1895002588">
              <w:marLeft w:val="0"/>
              <w:marRight w:val="0"/>
              <w:marTop w:val="0"/>
              <w:marBottom w:val="0"/>
              <w:divBdr>
                <w:top w:val="none" w:sz="0" w:space="0" w:color="auto"/>
                <w:left w:val="none" w:sz="0" w:space="0" w:color="auto"/>
                <w:bottom w:val="none" w:sz="0" w:space="0" w:color="auto"/>
                <w:right w:val="none" w:sz="0" w:space="0" w:color="auto"/>
              </w:divBdr>
              <w:divsChild>
                <w:div w:id="59331673">
                  <w:marLeft w:val="0"/>
                  <w:marRight w:val="0"/>
                  <w:marTop w:val="0"/>
                  <w:marBottom w:val="0"/>
                  <w:divBdr>
                    <w:top w:val="none" w:sz="0" w:space="0" w:color="auto"/>
                    <w:left w:val="none" w:sz="0" w:space="0" w:color="auto"/>
                    <w:bottom w:val="none" w:sz="0" w:space="0" w:color="auto"/>
                    <w:right w:val="none" w:sz="0" w:space="0" w:color="auto"/>
                  </w:divBdr>
                  <w:divsChild>
                    <w:div w:id="1556968239">
                      <w:marLeft w:val="0"/>
                      <w:marRight w:val="0"/>
                      <w:marTop w:val="0"/>
                      <w:marBottom w:val="0"/>
                      <w:divBdr>
                        <w:top w:val="none" w:sz="0" w:space="0" w:color="auto"/>
                        <w:left w:val="none" w:sz="0" w:space="0" w:color="auto"/>
                        <w:bottom w:val="none" w:sz="0" w:space="0" w:color="auto"/>
                        <w:right w:val="none" w:sz="0" w:space="0" w:color="auto"/>
                      </w:divBdr>
                      <w:divsChild>
                        <w:div w:id="2002735606">
                          <w:marLeft w:val="0"/>
                          <w:marRight w:val="0"/>
                          <w:marTop w:val="0"/>
                          <w:marBottom w:val="0"/>
                          <w:divBdr>
                            <w:top w:val="none" w:sz="0" w:space="0" w:color="auto"/>
                            <w:left w:val="none" w:sz="0" w:space="0" w:color="auto"/>
                            <w:bottom w:val="none" w:sz="0" w:space="0" w:color="auto"/>
                            <w:right w:val="none" w:sz="0" w:space="0" w:color="auto"/>
                          </w:divBdr>
                          <w:divsChild>
                            <w:div w:id="1427264090">
                              <w:marLeft w:val="0"/>
                              <w:marRight w:val="0"/>
                              <w:marTop w:val="0"/>
                              <w:marBottom w:val="0"/>
                              <w:divBdr>
                                <w:top w:val="none" w:sz="0" w:space="0" w:color="auto"/>
                                <w:left w:val="none" w:sz="0" w:space="0" w:color="auto"/>
                                <w:bottom w:val="none" w:sz="0" w:space="0" w:color="auto"/>
                                <w:right w:val="none" w:sz="0" w:space="0" w:color="auto"/>
                              </w:divBdr>
                              <w:divsChild>
                                <w:div w:id="374474224">
                                  <w:marLeft w:val="0"/>
                                  <w:marRight w:val="0"/>
                                  <w:marTop w:val="0"/>
                                  <w:marBottom w:val="0"/>
                                  <w:divBdr>
                                    <w:top w:val="none" w:sz="0" w:space="0" w:color="auto"/>
                                    <w:left w:val="none" w:sz="0" w:space="0" w:color="auto"/>
                                    <w:bottom w:val="none" w:sz="0" w:space="0" w:color="auto"/>
                                    <w:right w:val="none" w:sz="0" w:space="0" w:color="auto"/>
                                  </w:divBdr>
                                  <w:divsChild>
                                    <w:div w:id="1498962510">
                                      <w:marLeft w:val="0"/>
                                      <w:marRight w:val="0"/>
                                      <w:marTop w:val="0"/>
                                      <w:marBottom w:val="0"/>
                                      <w:divBdr>
                                        <w:top w:val="none" w:sz="0" w:space="0" w:color="auto"/>
                                        <w:left w:val="none" w:sz="0" w:space="0" w:color="auto"/>
                                        <w:bottom w:val="none" w:sz="0" w:space="0" w:color="auto"/>
                                        <w:right w:val="none" w:sz="0" w:space="0" w:color="auto"/>
                                      </w:divBdr>
                                      <w:divsChild>
                                        <w:div w:id="9088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033899">
      <w:bodyDiv w:val="1"/>
      <w:marLeft w:val="0"/>
      <w:marRight w:val="0"/>
      <w:marTop w:val="0"/>
      <w:marBottom w:val="0"/>
      <w:divBdr>
        <w:top w:val="none" w:sz="0" w:space="0" w:color="auto"/>
        <w:left w:val="none" w:sz="0" w:space="0" w:color="auto"/>
        <w:bottom w:val="none" w:sz="0" w:space="0" w:color="auto"/>
        <w:right w:val="none" w:sz="0" w:space="0" w:color="auto"/>
      </w:divBdr>
    </w:div>
    <w:div w:id="1270547120">
      <w:bodyDiv w:val="1"/>
      <w:marLeft w:val="0"/>
      <w:marRight w:val="0"/>
      <w:marTop w:val="0"/>
      <w:marBottom w:val="0"/>
      <w:divBdr>
        <w:top w:val="none" w:sz="0" w:space="0" w:color="auto"/>
        <w:left w:val="none" w:sz="0" w:space="0" w:color="auto"/>
        <w:bottom w:val="none" w:sz="0" w:space="0" w:color="auto"/>
        <w:right w:val="none" w:sz="0" w:space="0" w:color="auto"/>
      </w:divBdr>
      <w:divsChild>
        <w:div w:id="570580150">
          <w:marLeft w:val="0"/>
          <w:marRight w:val="0"/>
          <w:marTop w:val="0"/>
          <w:marBottom w:val="0"/>
          <w:divBdr>
            <w:top w:val="none" w:sz="0" w:space="0" w:color="auto"/>
            <w:left w:val="none" w:sz="0" w:space="0" w:color="auto"/>
            <w:bottom w:val="none" w:sz="0" w:space="0" w:color="auto"/>
            <w:right w:val="none" w:sz="0" w:space="0" w:color="auto"/>
          </w:divBdr>
          <w:divsChild>
            <w:div w:id="1785463265">
              <w:marLeft w:val="0"/>
              <w:marRight w:val="0"/>
              <w:marTop w:val="0"/>
              <w:marBottom w:val="0"/>
              <w:divBdr>
                <w:top w:val="none" w:sz="0" w:space="0" w:color="auto"/>
                <w:left w:val="none" w:sz="0" w:space="0" w:color="auto"/>
                <w:bottom w:val="none" w:sz="0" w:space="0" w:color="auto"/>
                <w:right w:val="none" w:sz="0" w:space="0" w:color="auto"/>
              </w:divBdr>
              <w:divsChild>
                <w:div w:id="1860391060">
                  <w:marLeft w:val="0"/>
                  <w:marRight w:val="0"/>
                  <w:marTop w:val="0"/>
                  <w:marBottom w:val="0"/>
                  <w:divBdr>
                    <w:top w:val="none" w:sz="0" w:space="0" w:color="auto"/>
                    <w:left w:val="none" w:sz="0" w:space="0" w:color="auto"/>
                    <w:bottom w:val="none" w:sz="0" w:space="0" w:color="auto"/>
                    <w:right w:val="none" w:sz="0" w:space="0" w:color="auto"/>
                  </w:divBdr>
                  <w:divsChild>
                    <w:div w:id="2130582069">
                      <w:marLeft w:val="0"/>
                      <w:marRight w:val="0"/>
                      <w:marTop w:val="0"/>
                      <w:marBottom w:val="0"/>
                      <w:divBdr>
                        <w:top w:val="none" w:sz="0" w:space="0" w:color="auto"/>
                        <w:left w:val="none" w:sz="0" w:space="0" w:color="auto"/>
                        <w:bottom w:val="none" w:sz="0" w:space="0" w:color="auto"/>
                        <w:right w:val="none" w:sz="0" w:space="0" w:color="auto"/>
                      </w:divBdr>
                      <w:divsChild>
                        <w:div w:id="1514951999">
                          <w:marLeft w:val="0"/>
                          <w:marRight w:val="0"/>
                          <w:marTop w:val="0"/>
                          <w:marBottom w:val="0"/>
                          <w:divBdr>
                            <w:top w:val="none" w:sz="0" w:space="0" w:color="auto"/>
                            <w:left w:val="none" w:sz="0" w:space="0" w:color="auto"/>
                            <w:bottom w:val="none" w:sz="0" w:space="0" w:color="auto"/>
                            <w:right w:val="none" w:sz="0" w:space="0" w:color="auto"/>
                          </w:divBdr>
                          <w:divsChild>
                            <w:div w:id="403188014">
                              <w:marLeft w:val="0"/>
                              <w:marRight w:val="0"/>
                              <w:marTop w:val="0"/>
                              <w:marBottom w:val="0"/>
                              <w:divBdr>
                                <w:top w:val="none" w:sz="0" w:space="0" w:color="auto"/>
                                <w:left w:val="none" w:sz="0" w:space="0" w:color="auto"/>
                                <w:bottom w:val="none" w:sz="0" w:space="0" w:color="auto"/>
                                <w:right w:val="none" w:sz="0" w:space="0" w:color="auto"/>
                              </w:divBdr>
                              <w:divsChild>
                                <w:div w:id="1024131209">
                                  <w:marLeft w:val="0"/>
                                  <w:marRight w:val="0"/>
                                  <w:marTop w:val="0"/>
                                  <w:marBottom w:val="0"/>
                                  <w:divBdr>
                                    <w:top w:val="none" w:sz="0" w:space="0" w:color="auto"/>
                                    <w:left w:val="none" w:sz="0" w:space="0" w:color="auto"/>
                                    <w:bottom w:val="none" w:sz="0" w:space="0" w:color="auto"/>
                                    <w:right w:val="none" w:sz="0" w:space="0" w:color="auto"/>
                                  </w:divBdr>
                                  <w:divsChild>
                                    <w:div w:id="1668744691">
                                      <w:marLeft w:val="0"/>
                                      <w:marRight w:val="0"/>
                                      <w:marTop w:val="0"/>
                                      <w:marBottom w:val="0"/>
                                      <w:divBdr>
                                        <w:top w:val="none" w:sz="0" w:space="0" w:color="auto"/>
                                        <w:left w:val="none" w:sz="0" w:space="0" w:color="auto"/>
                                        <w:bottom w:val="none" w:sz="0" w:space="0" w:color="auto"/>
                                        <w:right w:val="none" w:sz="0" w:space="0" w:color="auto"/>
                                      </w:divBdr>
                                      <w:divsChild>
                                        <w:div w:id="13248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442620">
      <w:bodyDiv w:val="1"/>
      <w:marLeft w:val="0"/>
      <w:marRight w:val="0"/>
      <w:marTop w:val="0"/>
      <w:marBottom w:val="0"/>
      <w:divBdr>
        <w:top w:val="none" w:sz="0" w:space="0" w:color="auto"/>
        <w:left w:val="none" w:sz="0" w:space="0" w:color="auto"/>
        <w:bottom w:val="none" w:sz="0" w:space="0" w:color="auto"/>
        <w:right w:val="none" w:sz="0" w:space="0" w:color="auto"/>
      </w:divBdr>
      <w:divsChild>
        <w:div w:id="894387537">
          <w:marLeft w:val="0"/>
          <w:marRight w:val="0"/>
          <w:marTop w:val="0"/>
          <w:marBottom w:val="0"/>
          <w:divBdr>
            <w:top w:val="none" w:sz="0" w:space="0" w:color="auto"/>
            <w:left w:val="none" w:sz="0" w:space="0" w:color="auto"/>
            <w:bottom w:val="none" w:sz="0" w:space="0" w:color="auto"/>
            <w:right w:val="none" w:sz="0" w:space="0" w:color="auto"/>
          </w:divBdr>
          <w:divsChild>
            <w:div w:id="1689915084">
              <w:marLeft w:val="0"/>
              <w:marRight w:val="0"/>
              <w:marTop w:val="0"/>
              <w:marBottom w:val="0"/>
              <w:divBdr>
                <w:top w:val="none" w:sz="0" w:space="0" w:color="auto"/>
                <w:left w:val="none" w:sz="0" w:space="0" w:color="auto"/>
                <w:bottom w:val="none" w:sz="0" w:space="0" w:color="auto"/>
                <w:right w:val="none" w:sz="0" w:space="0" w:color="auto"/>
              </w:divBdr>
              <w:divsChild>
                <w:div w:id="984818273">
                  <w:marLeft w:val="0"/>
                  <w:marRight w:val="0"/>
                  <w:marTop w:val="0"/>
                  <w:marBottom w:val="0"/>
                  <w:divBdr>
                    <w:top w:val="none" w:sz="0" w:space="0" w:color="auto"/>
                    <w:left w:val="none" w:sz="0" w:space="0" w:color="auto"/>
                    <w:bottom w:val="none" w:sz="0" w:space="0" w:color="auto"/>
                    <w:right w:val="none" w:sz="0" w:space="0" w:color="auto"/>
                  </w:divBdr>
                  <w:divsChild>
                    <w:div w:id="309748177">
                      <w:marLeft w:val="0"/>
                      <w:marRight w:val="0"/>
                      <w:marTop w:val="0"/>
                      <w:marBottom w:val="0"/>
                      <w:divBdr>
                        <w:top w:val="none" w:sz="0" w:space="0" w:color="auto"/>
                        <w:left w:val="none" w:sz="0" w:space="0" w:color="auto"/>
                        <w:bottom w:val="none" w:sz="0" w:space="0" w:color="auto"/>
                        <w:right w:val="none" w:sz="0" w:space="0" w:color="auto"/>
                      </w:divBdr>
                      <w:divsChild>
                        <w:div w:id="72044633">
                          <w:marLeft w:val="0"/>
                          <w:marRight w:val="0"/>
                          <w:marTop w:val="0"/>
                          <w:marBottom w:val="0"/>
                          <w:divBdr>
                            <w:top w:val="none" w:sz="0" w:space="0" w:color="auto"/>
                            <w:left w:val="none" w:sz="0" w:space="0" w:color="auto"/>
                            <w:bottom w:val="none" w:sz="0" w:space="0" w:color="auto"/>
                            <w:right w:val="none" w:sz="0" w:space="0" w:color="auto"/>
                          </w:divBdr>
                          <w:divsChild>
                            <w:div w:id="1844708933">
                              <w:marLeft w:val="0"/>
                              <w:marRight w:val="0"/>
                              <w:marTop w:val="0"/>
                              <w:marBottom w:val="0"/>
                              <w:divBdr>
                                <w:top w:val="none" w:sz="0" w:space="0" w:color="auto"/>
                                <w:left w:val="none" w:sz="0" w:space="0" w:color="auto"/>
                                <w:bottom w:val="none" w:sz="0" w:space="0" w:color="auto"/>
                                <w:right w:val="none" w:sz="0" w:space="0" w:color="auto"/>
                              </w:divBdr>
                              <w:divsChild>
                                <w:div w:id="675888238">
                                  <w:marLeft w:val="0"/>
                                  <w:marRight w:val="0"/>
                                  <w:marTop w:val="0"/>
                                  <w:marBottom w:val="0"/>
                                  <w:divBdr>
                                    <w:top w:val="none" w:sz="0" w:space="0" w:color="auto"/>
                                    <w:left w:val="none" w:sz="0" w:space="0" w:color="auto"/>
                                    <w:bottom w:val="none" w:sz="0" w:space="0" w:color="auto"/>
                                    <w:right w:val="none" w:sz="0" w:space="0" w:color="auto"/>
                                  </w:divBdr>
                                  <w:divsChild>
                                    <w:div w:id="507790115">
                                      <w:marLeft w:val="0"/>
                                      <w:marRight w:val="0"/>
                                      <w:marTop w:val="0"/>
                                      <w:marBottom w:val="0"/>
                                      <w:divBdr>
                                        <w:top w:val="none" w:sz="0" w:space="0" w:color="auto"/>
                                        <w:left w:val="none" w:sz="0" w:space="0" w:color="auto"/>
                                        <w:bottom w:val="none" w:sz="0" w:space="0" w:color="auto"/>
                                        <w:right w:val="none" w:sz="0" w:space="0" w:color="auto"/>
                                      </w:divBdr>
                                      <w:divsChild>
                                        <w:div w:id="14958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350788">
      <w:bodyDiv w:val="1"/>
      <w:marLeft w:val="0"/>
      <w:marRight w:val="0"/>
      <w:marTop w:val="0"/>
      <w:marBottom w:val="0"/>
      <w:divBdr>
        <w:top w:val="none" w:sz="0" w:space="0" w:color="auto"/>
        <w:left w:val="none" w:sz="0" w:space="0" w:color="auto"/>
        <w:bottom w:val="none" w:sz="0" w:space="0" w:color="auto"/>
        <w:right w:val="none" w:sz="0" w:space="0" w:color="auto"/>
      </w:divBdr>
    </w:div>
    <w:div w:id="1401515402">
      <w:bodyDiv w:val="1"/>
      <w:marLeft w:val="0"/>
      <w:marRight w:val="0"/>
      <w:marTop w:val="0"/>
      <w:marBottom w:val="0"/>
      <w:divBdr>
        <w:top w:val="none" w:sz="0" w:space="0" w:color="auto"/>
        <w:left w:val="none" w:sz="0" w:space="0" w:color="auto"/>
        <w:bottom w:val="none" w:sz="0" w:space="0" w:color="auto"/>
        <w:right w:val="none" w:sz="0" w:space="0" w:color="auto"/>
      </w:divBdr>
      <w:divsChild>
        <w:div w:id="1976910531">
          <w:marLeft w:val="0"/>
          <w:marRight w:val="0"/>
          <w:marTop w:val="0"/>
          <w:marBottom w:val="0"/>
          <w:divBdr>
            <w:top w:val="none" w:sz="0" w:space="0" w:color="auto"/>
            <w:left w:val="none" w:sz="0" w:space="0" w:color="auto"/>
            <w:bottom w:val="none" w:sz="0" w:space="0" w:color="auto"/>
            <w:right w:val="none" w:sz="0" w:space="0" w:color="auto"/>
          </w:divBdr>
        </w:div>
      </w:divsChild>
    </w:div>
    <w:div w:id="1507480113">
      <w:bodyDiv w:val="1"/>
      <w:marLeft w:val="0"/>
      <w:marRight w:val="0"/>
      <w:marTop w:val="0"/>
      <w:marBottom w:val="0"/>
      <w:divBdr>
        <w:top w:val="none" w:sz="0" w:space="0" w:color="auto"/>
        <w:left w:val="none" w:sz="0" w:space="0" w:color="auto"/>
        <w:bottom w:val="none" w:sz="0" w:space="0" w:color="auto"/>
        <w:right w:val="none" w:sz="0" w:space="0" w:color="auto"/>
      </w:divBdr>
    </w:div>
    <w:div w:id="1592087749">
      <w:bodyDiv w:val="1"/>
      <w:marLeft w:val="0"/>
      <w:marRight w:val="0"/>
      <w:marTop w:val="0"/>
      <w:marBottom w:val="0"/>
      <w:divBdr>
        <w:top w:val="none" w:sz="0" w:space="0" w:color="auto"/>
        <w:left w:val="none" w:sz="0" w:space="0" w:color="auto"/>
        <w:bottom w:val="none" w:sz="0" w:space="0" w:color="auto"/>
        <w:right w:val="none" w:sz="0" w:space="0" w:color="auto"/>
      </w:divBdr>
      <w:divsChild>
        <w:div w:id="1567447886">
          <w:marLeft w:val="0"/>
          <w:marRight w:val="0"/>
          <w:marTop w:val="0"/>
          <w:marBottom w:val="0"/>
          <w:divBdr>
            <w:top w:val="none" w:sz="0" w:space="0" w:color="auto"/>
            <w:left w:val="none" w:sz="0" w:space="0" w:color="auto"/>
            <w:bottom w:val="none" w:sz="0" w:space="0" w:color="auto"/>
            <w:right w:val="none" w:sz="0" w:space="0" w:color="auto"/>
          </w:divBdr>
          <w:divsChild>
            <w:div w:id="880677054">
              <w:marLeft w:val="0"/>
              <w:marRight w:val="0"/>
              <w:marTop w:val="0"/>
              <w:marBottom w:val="0"/>
              <w:divBdr>
                <w:top w:val="none" w:sz="0" w:space="0" w:color="auto"/>
                <w:left w:val="none" w:sz="0" w:space="0" w:color="auto"/>
                <w:bottom w:val="none" w:sz="0" w:space="0" w:color="auto"/>
                <w:right w:val="none" w:sz="0" w:space="0" w:color="auto"/>
              </w:divBdr>
              <w:divsChild>
                <w:div w:id="1063211358">
                  <w:marLeft w:val="0"/>
                  <w:marRight w:val="0"/>
                  <w:marTop w:val="0"/>
                  <w:marBottom w:val="0"/>
                  <w:divBdr>
                    <w:top w:val="none" w:sz="0" w:space="0" w:color="auto"/>
                    <w:left w:val="none" w:sz="0" w:space="0" w:color="auto"/>
                    <w:bottom w:val="none" w:sz="0" w:space="0" w:color="auto"/>
                    <w:right w:val="none" w:sz="0" w:space="0" w:color="auto"/>
                  </w:divBdr>
                  <w:divsChild>
                    <w:div w:id="568229251">
                      <w:marLeft w:val="0"/>
                      <w:marRight w:val="0"/>
                      <w:marTop w:val="0"/>
                      <w:marBottom w:val="0"/>
                      <w:divBdr>
                        <w:top w:val="none" w:sz="0" w:space="0" w:color="auto"/>
                        <w:left w:val="none" w:sz="0" w:space="0" w:color="auto"/>
                        <w:bottom w:val="none" w:sz="0" w:space="0" w:color="auto"/>
                        <w:right w:val="none" w:sz="0" w:space="0" w:color="auto"/>
                      </w:divBdr>
                      <w:divsChild>
                        <w:div w:id="249850204">
                          <w:marLeft w:val="0"/>
                          <w:marRight w:val="0"/>
                          <w:marTop w:val="0"/>
                          <w:marBottom w:val="0"/>
                          <w:divBdr>
                            <w:top w:val="none" w:sz="0" w:space="0" w:color="auto"/>
                            <w:left w:val="none" w:sz="0" w:space="0" w:color="auto"/>
                            <w:bottom w:val="none" w:sz="0" w:space="0" w:color="auto"/>
                            <w:right w:val="none" w:sz="0" w:space="0" w:color="auto"/>
                          </w:divBdr>
                          <w:divsChild>
                            <w:div w:id="2116123670">
                              <w:marLeft w:val="0"/>
                              <w:marRight w:val="0"/>
                              <w:marTop w:val="0"/>
                              <w:marBottom w:val="0"/>
                              <w:divBdr>
                                <w:top w:val="none" w:sz="0" w:space="0" w:color="auto"/>
                                <w:left w:val="none" w:sz="0" w:space="0" w:color="auto"/>
                                <w:bottom w:val="none" w:sz="0" w:space="0" w:color="auto"/>
                                <w:right w:val="none" w:sz="0" w:space="0" w:color="auto"/>
                              </w:divBdr>
                              <w:divsChild>
                                <w:div w:id="156501883">
                                  <w:marLeft w:val="0"/>
                                  <w:marRight w:val="0"/>
                                  <w:marTop w:val="0"/>
                                  <w:marBottom w:val="0"/>
                                  <w:divBdr>
                                    <w:top w:val="none" w:sz="0" w:space="0" w:color="auto"/>
                                    <w:left w:val="none" w:sz="0" w:space="0" w:color="auto"/>
                                    <w:bottom w:val="none" w:sz="0" w:space="0" w:color="auto"/>
                                    <w:right w:val="none" w:sz="0" w:space="0" w:color="auto"/>
                                  </w:divBdr>
                                  <w:divsChild>
                                    <w:div w:id="898398780">
                                      <w:marLeft w:val="0"/>
                                      <w:marRight w:val="0"/>
                                      <w:marTop w:val="0"/>
                                      <w:marBottom w:val="0"/>
                                      <w:divBdr>
                                        <w:top w:val="none" w:sz="0" w:space="0" w:color="auto"/>
                                        <w:left w:val="none" w:sz="0" w:space="0" w:color="auto"/>
                                        <w:bottom w:val="none" w:sz="0" w:space="0" w:color="auto"/>
                                        <w:right w:val="none" w:sz="0" w:space="0" w:color="auto"/>
                                      </w:divBdr>
                                      <w:divsChild>
                                        <w:div w:id="7219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113285">
      <w:bodyDiv w:val="1"/>
      <w:marLeft w:val="0"/>
      <w:marRight w:val="0"/>
      <w:marTop w:val="0"/>
      <w:marBottom w:val="0"/>
      <w:divBdr>
        <w:top w:val="none" w:sz="0" w:space="0" w:color="auto"/>
        <w:left w:val="none" w:sz="0" w:space="0" w:color="auto"/>
        <w:bottom w:val="none" w:sz="0" w:space="0" w:color="auto"/>
        <w:right w:val="none" w:sz="0" w:space="0" w:color="auto"/>
      </w:divBdr>
    </w:div>
    <w:div w:id="1691445940">
      <w:bodyDiv w:val="1"/>
      <w:marLeft w:val="0"/>
      <w:marRight w:val="0"/>
      <w:marTop w:val="0"/>
      <w:marBottom w:val="0"/>
      <w:divBdr>
        <w:top w:val="none" w:sz="0" w:space="0" w:color="auto"/>
        <w:left w:val="none" w:sz="0" w:space="0" w:color="auto"/>
        <w:bottom w:val="none" w:sz="0" w:space="0" w:color="auto"/>
        <w:right w:val="none" w:sz="0" w:space="0" w:color="auto"/>
      </w:divBdr>
    </w:div>
    <w:div w:id="1692301368">
      <w:bodyDiv w:val="1"/>
      <w:marLeft w:val="0"/>
      <w:marRight w:val="0"/>
      <w:marTop w:val="0"/>
      <w:marBottom w:val="0"/>
      <w:divBdr>
        <w:top w:val="none" w:sz="0" w:space="0" w:color="auto"/>
        <w:left w:val="none" w:sz="0" w:space="0" w:color="auto"/>
        <w:bottom w:val="none" w:sz="0" w:space="0" w:color="auto"/>
        <w:right w:val="none" w:sz="0" w:space="0" w:color="auto"/>
      </w:divBdr>
      <w:divsChild>
        <w:div w:id="1801654055">
          <w:marLeft w:val="0"/>
          <w:marRight w:val="0"/>
          <w:marTop w:val="0"/>
          <w:marBottom w:val="0"/>
          <w:divBdr>
            <w:top w:val="none" w:sz="0" w:space="0" w:color="auto"/>
            <w:left w:val="none" w:sz="0" w:space="0" w:color="auto"/>
            <w:bottom w:val="none" w:sz="0" w:space="0" w:color="auto"/>
            <w:right w:val="none" w:sz="0" w:space="0" w:color="auto"/>
          </w:divBdr>
        </w:div>
      </w:divsChild>
    </w:div>
    <w:div w:id="1700550450">
      <w:bodyDiv w:val="1"/>
      <w:marLeft w:val="0"/>
      <w:marRight w:val="0"/>
      <w:marTop w:val="0"/>
      <w:marBottom w:val="0"/>
      <w:divBdr>
        <w:top w:val="none" w:sz="0" w:space="0" w:color="auto"/>
        <w:left w:val="none" w:sz="0" w:space="0" w:color="auto"/>
        <w:bottom w:val="none" w:sz="0" w:space="0" w:color="auto"/>
        <w:right w:val="none" w:sz="0" w:space="0" w:color="auto"/>
      </w:divBdr>
    </w:div>
    <w:div w:id="1861964327">
      <w:bodyDiv w:val="1"/>
      <w:marLeft w:val="0"/>
      <w:marRight w:val="0"/>
      <w:marTop w:val="0"/>
      <w:marBottom w:val="0"/>
      <w:divBdr>
        <w:top w:val="none" w:sz="0" w:space="0" w:color="auto"/>
        <w:left w:val="none" w:sz="0" w:space="0" w:color="auto"/>
        <w:bottom w:val="none" w:sz="0" w:space="0" w:color="auto"/>
        <w:right w:val="none" w:sz="0" w:space="0" w:color="auto"/>
      </w:divBdr>
      <w:divsChild>
        <w:div w:id="1937516319">
          <w:marLeft w:val="0"/>
          <w:marRight w:val="0"/>
          <w:marTop w:val="0"/>
          <w:marBottom w:val="0"/>
          <w:divBdr>
            <w:top w:val="none" w:sz="0" w:space="0" w:color="auto"/>
            <w:left w:val="none" w:sz="0" w:space="0" w:color="auto"/>
            <w:bottom w:val="none" w:sz="0" w:space="0" w:color="auto"/>
            <w:right w:val="none" w:sz="0" w:space="0" w:color="auto"/>
          </w:divBdr>
          <w:divsChild>
            <w:div w:id="469052736">
              <w:marLeft w:val="0"/>
              <w:marRight w:val="0"/>
              <w:marTop w:val="0"/>
              <w:marBottom w:val="0"/>
              <w:divBdr>
                <w:top w:val="none" w:sz="0" w:space="0" w:color="auto"/>
                <w:left w:val="none" w:sz="0" w:space="0" w:color="auto"/>
                <w:bottom w:val="none" w:sz="0" w:space="0" w:color="auto"/>
                <w:right w:val="none" w:sz="0" w:space="0" w:color="auto"/>
              </w:divBdr>
              <w:divsChild>
                <w:div w:id="2093115183">
                  <w:marLeft w:val="0"/>
                  <w:marRight w:val="0"/>
                  <w:marTop w:val="0"/>
                  <w:marBottom w:val="0"/>
                  <w:divBdr>
                    <w:top w:val="none" w:sz="0" w:space="0" w:color="auto"/>
                    <w:left w:val="none" w:sz="0" w:space="0" w:color="auto"/>
                    <w:bottom w:val="none" w:sz="0" w:space="0" w:color="auto"/>
                    <w:right w:val="none" w:sz="0" w:space="0" w:color="auto"/>
                  </w:divBdr>
                  <w:divsChild>
                    <w:div w:id="189227241">
                      <w:marLeft w:val="0"/>
                      <w:marRight w:val="0"/>
                      <w:marTop w:val="0"/>
                      <w:marBottom w:val="0"/>
                      <w:divBdr>
                        <w:top w:val="none" w:sz="0" w:space="0" w:color="auto"/>
                        <w:left w:val="none" w:sz="0" w:space="0" w:color="auto"/>
                        <w:bottom w:val="none" w:sz="0" w:space="0" w:color="auto"/>
                        <w:right w:val="none" w:sz="0" w:space="0" w:color="auto"/>
                      </w:divBdr>
                      <w:divsChild>
                        <w:div w:id="1769691139">
                          <w:marLeft w:val="0"/>
                          <w:marRight w:val="0"/>
                          <w:marTop w:val="0"/>
                          <w:marBottom w:val="0"/>
                          <w:divBdr>
                            <w:top w:val="none" w:sz="0" w:space="0" w:color="auto"/>
                            <w:left w:val="none" w:sz="0" w:space="0" w:color="auto"/>
                            <w:bottom w:val="none" w:sz="0" w:space="0" w:color="auto"/>
                            <w:right w:val="none" w:sz="0" w:space="0" w:color="auto"/>
                          </w:divBdr>
                          <w:divsChild>
                            <w:div w:id="1510824846">
                              <w:marLeft w:val="0"/>
                              <w:marRight w:val="0"/>
                              <w:marTop w:val="0"/>
                              <w:marBottom w:val="0"/>
                              <w:divBdr>
                                <w:top w:val="none" w:sz="0" w:space="0" w:color="auto"/>
                                <w:left w:val="none" w:sz="0" w:space="0" w:color="auto"/>
                                <w:bottom w:val="none" w:sz="0" w:space="0" w:color="auto"/>
                                <w:right w:val="none" w:sz="0" w:space="0" w:color="auto"/>
                              </w:divBdr>
                              <w:divsChild>
                                <w:div w:id="1031341889">
                                  <w:marLeft w:val="0"/>
                                  <w:marRight w:val="0"/>
                                  <w:marTop w:val="0"/>
                                  <w:marBottom w:val="0"/>
                                  <w:divBdr>
                                    <w:top w:val="none" w:sz="0" w:space="0" w:color="auto"/>
                                    <w:left w:val="none" w:sz="0" w:space="0" w:color="auto"/>
                                    <w:bottom w:val="none" w:sz="0" w:space="0" w:color="auto"/>
                                    <w:right w:val="none" w:sz="0" w:space="0" w:color="auto"/>
                                  </w:divBdr>
                                  <w:divsChild>
                                    <w:div w:id="905187668">
                                      <w:marLeft w:val="0"/>
                                      <w:marRight w:val="0"/>
                                      <w:marTop w:val="0"/>
                                      <w:marBottom w:val="0"/>
                                      <w:divBdr>
                                        <w:top w:val="none" w:sz="0" w:space="0" w:color="auto"/>
                                        <w:left w:val="none" w:sz="0" w:space="0" w:color="auto"/>
                                        <w:bottom w:val="none" w:sz="0" w:space="0" w:color="auto"/>
                                        <w:right w:val="none" w:sz="0" w:space="0" w:color="auto"/>
                                      </w:divBdr>
                                      <w:divsChild>
                                        <w:div w:id="4182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594495">
      <w:bodyDiv w:val="1"/>
      <w:marLeft w:val="0"/>
      <w:marRight w:val="0"/>
      <w:marTop w:val="0"/>
      <w:marBottom w:val="0"/>
      <w:divBdr>
        <w:top w:val="none" w:sz="0" w:space="0" w:color="auto"/>
        <w:left w:val="none" w:sz="0" w:space="0" w:color="auto"/>
        <w:bottom w:val="none" w:sz="0" w:space="0" w:color="auto"/>
        <w:right w:val="none" w:sz="0" w:space="0" w:color="auto"/>
      </w:divBdr>
      <w:divsChild>
        <w:div w:id="1937443880">
          <w:marLeft w:val="0"/>
          <w:marRight w:val="0"/>
          <w:marTop w:val="0"/>
          <w:marBottom w:val="0"/>
          <w:divBdr>
            <w:top w:val="none" w:sz="0" w:space="0" w:color="auto"/>
            <w:left w:val="none" w:sz="0" w:space="0" w:color="auto"/>
            <w:bottom w:val="none" w:sz="0" w:space="0" w:color="auto"/>
            <w:right w:val="none" w:sz="0" w:space="0" w:color="auto"/>
          </w:divBdr>
          <w:divsChild>
            <w:div w:id="620575868">
              <w:marLeft w:val="0"/>
              <w:marRight w:val="0"/>
              <w:marTop w:val="0"/>
              <w:marBottom w:val="0"/>
              <w:divBdr>
                <w:top w:val="none" w:sz="0" w:space="0" w:color="auto"/>
                <w:left w:val="none" w:sz="0" w:space="0" w:color="auto"/>
                <w:bottom w:val="none" w:sz="0" w:space="0" w:color="auto"/>
                <w:right w:val="none" w:sz="0" w:space="0" w:color="auto"/>
              </w:divBdr>
              <w:divsChild>
                <w:div w:id="571547851">
                  <w:marLeft w:val="0"/>
                  <w:marRight w:val="0"/>
                  <w:marTop w:val="0"/>
                  <w:marBottom w:val="0"/>
                  <w:divBdr>
                    <w:top w:val="none" w:sz="0" w:space="0" w:color="auto"/>
                    <w:left w:val="none" w:sz="0" w:space="0" w:color="auto"/>
                    <w:bottom w:val="none" w:sz="0" w:space="0" w:color="auto"/>
                    <w:right w:val="none" w:sz="0" w:space="0" w:color="auto"/>
                  </w:divBdr>
                  <w:divsChild>
                    <w:div w:id="491288522">
                      <w:marLeft w:val="0"/>
                      <w:marRight w:val="0"/>
                      <w:marTop w:val="0"/>
                      <w:marBottom w:val="0"/>
                      <w:divBdr>
                        <w:top w:val="none" w:sz="0" w:space="0" w:color="auto"/>
                        <w:left w:val="none" w:sz="0" w:space="0" w:color="auto"/>
                        <w:bottom w:val="none" w:sz="0" w:space="0" w:color="auto"/>
                        <w:right w:val="none" w:sz="0" w:space="0" w:color="auto"/>
                      </w:divBdr>
                      <w:divsChild>
                        <w:div w:id="986591173">
                          <w:marLeft w:val="0"/>
                          <w:marRight w:val="0"/>
                          <w:marTop w:val="0"/>
                          <w:marBottom w:val="0"/>
                          <w:divBdr>
                            <w:top w:val="none" w:sz="0" w:space="0" w:color="auto"/>
                            <w:left w:val="none" w:sz="0" w:space="0" w:color="auto"/>
                            <w:bottom w:val="none" w:sz="0" w:space="0" w:color="auto"/>
                            <w:right w:val="none" w:sz="0" w:space="0" w:color="auto"/>
                          </w:divBdr>
                          <w:divsChild>
                            <w:div w:id="1430659743">
                              <w:marLeft w:val="0"/>
                              <w:marRight w:val="0"/>
                              <w:marTop w:val="0"/>
                              <w:marBottom w:val="0"/>
                              <w:divBdr>
                                <w:top w:val="none" w:sz="0" w:space="0" w:color="auto"/>
                                <w:left w:val="none" w:sz="0" w:space="0" w:color="auto"/>
                                <w:bottom w:val="none" w:sz="0" w:space="0" w:color="auto"/>
                                <w:right w:val="none" w:sz="0" w:space="0" w:color="auto"/>
                              </w:divBdr>
                              <w:divsChild>
                                <w:div w:id="597758779">
                                  <w:marLeft w:val="0"/>
                                  <w:marRight w:val="0"/>
                                  <w:marTop w:val="0"/>
                                  <w:marBottom w:val="0"/>
                                  <w:divBdr>
                                    <w:top w:val="none" w:sz="0" w:space="0" w:color="auto"/>
                                    <w:left w:val="none" w:sz="0" w:space="0" w:color="auto"/>
                                    <w:bottom w:val="none" w:sz="0" w:space="0" w:color="auto"/>
                                    <w:right w:val="none" w:sz="0" w:space="0" w:color="auto"/>
                                  </w:divBdr>
                                  <w:divsChild>
                                    <w:div w:id="1063216096">
                                      <w:marLeft w:val="0"/>
                                      <w:marRight w:val="0"/>
                                      <w:marTop w:val="0"/>
                                      <w:marBottom w:val="0"/>
                                      <w:divBdr>
                                        <w:top w:val="none" w:sz="0" w:space="0" w:color="auto"/>
                                        <w:left w:val="none" w:sz="0" w:space="0" w:color="auto"/>
                                        <w:bottom w:val="none" w:sz="0" w:space="0" w:color="auto"/>
                                        <w:right w:val="none" w:sz="0" w:space="0" w:color="auto"/>
                                      </w:divBdr>
                                      <w:divsChild>
                                        <w:div w:id="10349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58208">
      <w:bodyDiv w:val="1"/>
      <w:marLeft w:val="0"/>
      <w:marRight w:val="0"/>
      <w:marTop w:val="0"/>
      <w:marBottom w:val="0"/>
      <w:divBdr>
        <w:top w:val="none" w:sz="0" w:space="0" w:color="auto"/>
        <w:left w:val="none" w:sz="0" w:space="0" w:color="auto"/>
        <w:bottom w:val="none" w:sz="0" w:space="0" w:color="auto"/>
        <w:right w:val="none" w:sz="0" w:space="0" w:color="auto"/>
      </w:divBdr>
    </w:div>
    <w:div w:id="1940986788">
      <w:bodyDiv w:val="1"/>
      <w:marLeft w:val="0"/>
      <w:marRight w:val="0"/>
      <w:marTop w:val="0"/>
      <w:marBottom w:val="0"/>
      <w:divBdr>
        <w:top w:val="none" w:sz="0" w:space="0" w:color="auto"/>
        <w:left w:val="none" w:sz="0" w:space="0" w:color="auto"/>
        <w:bottom w:val="none" w:sz="0" w:space="0" w:color="auto"/>
        <w:right w:val="none" w:sz="0" w:space="0" w:color="auto"/>
      </w:divBdr>
      <w:divsChild>
        <w:div w:id="1057703947">
          <w:marLeft w:val="0"/>
          <w:marRight w:val="0"/>
          <w:marTop w:val="0"/>
          <w:marBottom w:val="0"/>
          <w:divBdr>
            <w:top w:val="none" w:sz="0" w:space="0" w:color="auto"/>
            <w:left w:val="none" w:sz="0" w:space="0" w:color="auto"/>
            <w:bottom w:val="none" w:sz="0" w:space="0" w:color="auto"/>
            <w:right w:val="none" w:sz="0" w:space="0" w:color="auto"/>
          </w:divBdr>
        </w:div>
      </w:divsChild>
    </w:div>
    <w:div w:id="2000845666">
      <w:bodyDiv w:val="1"/>
      <w:marLeft w:val="0"/>
      <w:marRight w:val="0"/>
      <w:marTop w:val="0"/>
      <w:marBottom w:val="0"/>
      <w:divBdr>
        <w:top w:val="none" w:sz="0" w:space="0" w:color="auto"/>
        <w:left w:val="none" w:sz="0" w:space="0" w:color="auto"/>
        <w:bottom w:val="none" w:sz="0" w:space="0" w:color="auto"/>
        <w:right w:val="none" w:sz="0" w:space="0" w:color="auto"/>
      </w:divBdr>
      <w:divsChild>
        <w:div w:id="611131831">
          <w:marLeft w:val="0"/>
          <w:marRight w:val="0"/>
          <w:marTop w:val="0"/>
          <w:marBottom w:val="0"/>
          <w:divBdr>
            <w:top w:val="none" w:sz="0" w:space="0" w:color="auto"/>
            <w:left w:val="none" w:sz="0" w:space="0" w:color="auto"/>
            <w:bottom w:val="none" w:sz="0" w:space="0" w:color="auto"/>
            <w:right w:val="none" w:sz="0" w:space="0" w:color="auto"/>
          </w:divBdr>
        </w:div>
      </w:divsChild>
    </w:div>
    <w:div w:id="2042319382">
      <w:bodyDiv w:val="1"/>
      <w:marLeft w:val="0"/>
      <w:marRight w:val="0"/>
      <w:marTop w:val="0"/>
      <w:marBottom w:val="0"/>
      <w:divBdr>
        <w:top w:val="none" w:sz="0" w:space="0" w:color="auto"/>
        <w:left w:val="none" w:sz="0" w:space="0" w:color="auto"/>
        <w:bottom w:val="none" w:sz="0" w:space="0" w:color="auto"/>
        <w:right w:val="none" w:sz="0" w:space="0" w:color="auto"/>
      </w:divBdr>
    </w:div>
    <w:div w:id="2044624805">
      <w:bodyDiv w:val="1"/>
      <w:marLeft w:val="0"/>
      <w:marRight w:val="0"/>
      <w:marTop w:val="0"/>
      <w:marBottom w:val="0"/>
      <w:divBdr>
        <w:top w:val="none" w:sz="0" w:space="0" w:color="auto"/>
        <w:left w:val="none" w:sz="0" w:space="0" w:color="auto"/>
        <w:bottom w:val="none" w:sz="0" w:space="0" w:color="auto"/>
        <w:right w:val="none" w:sz="0" w:space="0" w:color="auto"/>
      </w:divBdr>
    </w:div>
    <w:div w:id="2050914951">
      <w:bodyDiv w:val="1"/>
      <w:marLeft w:val="0"/>
      <w:marRight w:val="0"/>
      <w:marTop w:val="0"/>
      <w:marBottom w:val="0"/>
      <w:divBdr>
        <w:top w:val="none" w:sz="0" w:space="0" w:color="auto"/>
        <w:left w:val="none" w:sz="0" w:space="0" w:color="auto"/>
        <w:bottom w:val="none" w:sz="0" w:space="0" w:color="auto"/>
        <w:right w:val="none" w:sz="0" w:space="0" w:color="auto"/>
      </w:divBdr>
      <w:divsChild>
        <w:div w:id="459150838">
          <w:marLeft w:val="0"/>
          <w:marRight w:val="0"/>
          <w:marTop w:val="0"/>
          <w:marBottom w:val="0"/>
          <w:divBdr>
            <w:top w:val="none" w:sz="0" w:space="0" w:color="auto"/>
            <w:left w:val="none" w:sz="0" w:space="0" w:color="auto"/>
            <w:bottom w:val="none" w:sz="0" w:space="0" w:color="auto"/>
            <w:right w:val="none" w:sz="0" w:space="0" w:color="auto"/>
          </w:divBdr>
          <w:divsChild>
            <w:div w:id="1007243871">
              <w:marLeft w:val="0"/>
              <w:marRight w:val="0"/>
              <w:marTop w:val="0"/>
              <w:marBottom w:val="0"/>
              <w:divBdr>
                <w:top w:val="none" w:sz="0" w:space="0" w:color="auto"/>
                <w:left w:val="none" w:sz="0" w:space="0" w:color="auto"/>
                <w:bottom w:val="none" w:sz="0" w:space="0" w:color="auto"/>
                <w:right w:val="none" w:sz="0" w:space="0" w:color="auto"/>
              </w:divBdr>
              <w:divsChild>
                <w:div w:id="1132290160">
                  <w:marLeft w:val="0"/>
                  <w:marRight w:val="0"/>
                  <w:marTop w:val="0"/>
                  <w:marBottom w:val="0"/>
                  <w:divBdr>
                    <w:top w:val="none" w:sz="0" w:space="0" w:color="auto"/>
                    <w:left w:val="none" w:sz="0" w:space="0" w:color="auto"/>
                    <w:bottom w:val="none" w:sz="0" w:space="0" w:color="auto"/>
                    <w:right w:val="none" w:sz="0" w:space="0" w:color="auto"/>
                  </w:divBdr>
                  <w:divsChild>
                    <w:div w:id="152382379">
                      <w:marLeft w:val="0"/>
                      <w:marRight w:val="0"/>
                      <w:marTop w:val="0"/>
                      <w:marBottom w:val="0"/>
                      <w:divBdr>
                        <w:top w:val="none" w:sz="0" w:space="0" w:color="auto"/>
                        <w:left w:val="none" w:sz="0" w:space="0" w:color="auto"/>
                        <w:bottom w:val="none" w:sz="0" w:space="0" w:color="auto"/>
                        <w:right w:val="none" w:sz="0" w:space="0" w:color="auto"/>
                      </w:divBdr>
                      <w:divsChild>
                        <w:div w:id="741440708">
                          <w:marLeft w:val="0"/>
                          <w:marRight w:val="0"/>
                          <w:marTop w:val="0"/>
                          <w:marBottom w:val="0"/>
                          <w:divBdr>
                            <w:top w:val="none" w:sz="0" w:space="0" w:color="auto"/>
                            <w:left w:val="none" w:sz="0" w:space="0" w:color="auto"/>
                            <w:bottom w:val="none" w:sz="0" w:space="0" w:color="auto"/>
                            <w:right w:val="none" w:sz="0" w:space="0" w:color="auto"/>
                          </w:divBdr>
                          <w:divsChild>
                            <w:div w:id="721951383">
                              <w:marLeft w:val="0"/>
                              <w:marRight w:val="0"/>
                              <w:marTop w:val="0"/>
                              <w:marBottom w:val="0"/>
                              <w:divBdr>
                                <w:top w:val="none" w:sz="0" w:space="0" w:color="auto"/>
                                <w:left w:val="none" w:sz="0" w:space="0" w:color="auto"/>
                                <w:bottom w:val="none" w:sz="0" w:space="0" w:color="auto"/>
                                <w:right w:val="none" w:sz="0" w:space="0" w:color="auto"/>
                              </w:divBdr>
                              <w:divsChild>
                                <w:div w:id="67194710">
                                  <w:marLeft w:val="0"/>
                                  <w:marRight w:val="0"/>
                                  <w:marTop w:val="0"/>
                                  <w:marBottom w:val="0"/>
                                  <w:divBdr>
                                    <w:top w:val="none" w:sz="0" w:space="0" w:color="auto"/>
                                    <w:left w:val="none" w:sz="0" w:space="0" w:color="auto"/>
                                    <w:bottom w:val="none" w:sz="0" w:space="0" w:color="auto"/>
                                    <w:right w:val="none" w:sz="0" w:space="0" w:color="auto"/>
                                  </w:divBdr>
                                  <w:divsChild>
                                    <w:div w:id="1536967978">
                                      <w:marLeft w:val="0"/>
                                      <w:marRight w:val="0"/>
                                      <w:marTop w:val="0"/>
                                      <w:marBottom w:val="0"/>
                                      <w:divBdr>
                                        <w:top w:val="none" w:sz="0" w:space="0" w:color="auto"/>
                                        <w:left w:val="none" w:sz="0" w:space="0" w:color="auto"/>
                                        <w:bottom w:val="none" w:sz="0" w:space="0" w:color="auto"/>
                                        <w:right w:val="none" w:sz="0" w:space="0" w:color="auto"/>
                                      </w:divBdr>
                                      <w:divsChild>
                                        <w:div w:id="16369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skaprav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me.tiscali.cz/mssady/" TargetMode="External"/><Relationship Id="rId4" Type="http://schemas.openxmlformats.org/officeDocument/2006/relationships/settings" Target="settings.xml"/><Relationship Id="rId9" Type="http://schemas.openxmlformats.org/officeDocument/2006/relationships/hyperlink" Target="mailto:mssady@tiscali.cz"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8323-889F-40D7-9362-84DF1BBB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55</Pages>
  <Words>9025</Words>
  <Characters>53251</Characters>
  <Application>Microsoft Office Word</Application>
  <DocSecurity>0</DocSecurity>
  <Lines>443</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pcc</cp:lastModifiedBy>
  <cp:revision>6</cp:revision>
  <cp:lastPrinted>2014-03-12T15:40:00Z</cp:lastPrinted>
  <dcterms:created xsi:type="dcterms:W3CDTF">2018-06-21T11:13:00Z</dcterms:created>
  <dcterms:modified xsi:type="dcterms:W3CDTF">2020-01-24T13:21:00Z</dcterms:modified>
</cp:coreProperties>
</file>